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AE" w:rsidRDefault="00E65EAE">
      <w:pPr>
        <w:rPr>
          <w:rFonts w:ascii="Times New Roman" w:hAnsi="Times New Roman" w:cs="Times New Roman"/>
          <w:color w:val="E36C0A" w:themeColor="accent6" w:themeShade="BF"/>
          <w:sz w:val="28"/>
          <w:szCs w:val="28"/>
          <w:u w:val="single"/>
          <w:lang w:val="es-CL"/>
        </w:rPr>
      </w:pPr>
      <w:r>
        <w:rPr>
          <w:noProof/>
        </w:rPr>
        <w:pict>
          <v:shapetype id="_x0000_t202" coordsize="21600,21600" o:spt="202" path="m,l,21600r21600,l21600,xe">
            <v:stroke joinstyle="miter"/>
            <v:path gradientshapeok="t" o:connecttype="rect"/>
          </v:shapetype>
          <v:shape id="_x0000_s1026" type="#_x0000_t202" style="position:absolute;margin-left:-80.4pt;margin-top:0;width:128.1pt;height:33.8pt;z-index:251665408;mso-wrap-style:none" strokecolor="white [3212]">
            <v:textbox style="mso-fit-shape-to-text:t">
              <w:txbxContent>
                <w:p w:rsidR="00E65EAE" w:rsidRPr="00E65EAE" w:rsidRDefault="00E65EAE">
                  <w:pPr>
                    <w:rPr>
                      <w:rFonts w:ascii="Times New Roman" w:hAnsi="Times New Roman" w:cs="Times New Roman"/>
                      <w:noProof/>
                      <w:sz w:val="24"/>
                      <w:szCs w:val="24"/>
                    </w:rPr>
                  </w:pPr>
                  <w:r w:rsidRPr="00E65EAE">
                    <w:rPr>
                      <w:rFonts w:ascii="Times New Roman" w:hAnsi="Times New Roman" w:cs="Times New Roman"/>
                      <w:noProof/>
                      <w:sz w:val="24"/>
                      <w:szCs w:val="24"/>
                    </w:rPr>
                    <w:t>Educación Tecnológica</w:t>
                  </w:r>
                </w:p>
              </w:txbxContent>
            </v:textbox>
            <w10:wrap type="square"/>
          </v:shape>
        </w:pict>
      </w:r>
      <w:r>
        <w:rPr>
          <w:rFonts w:ascii="Times New Roman" w:hAnsi="Times New Roman" w:cs="Times New Roman"/>
          <w:noProof/>
          <w:color w:val="E36C0A" w:themeColor="accent6" w:themeShade="BF"/>
          <w:sz w:val="28"/>
          <w:szCs w:val="28"/>
          <w:u w:val="single"/>
        </w:rPr>
        <w:drawing>
          <wp:anchor distT="0" distB="0" distL="114300" distR="114300" simplePos="0" relativeHeight="251666432" behindDoc="0" locked="0" layoutInCell="1" allowOverlap="1">
            <wp:simplePos x="0" y="0"/>
            <wp:positionH relativeFrom="column">
              <wp:posOffset>-720725</wp:posOffset>
            </wp:positionH>
            <wp:positionV relativeFrom="paragraph">
              <wp:posOffset>-666750</wp:posOffset>
            </wp:positionV>
            <wp:extent cx="574040" cy="661035"/>
            <wp:effectExtent l="1905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hispano.jpg"/>
                    <pic:cNvPicPr/>
                  </pic:nvPicPr>
                  <pic:blipFill>
                    <a:blip r:embed="rId5" cstate="print"/>
                    <a:stretch>
                      <a:fillRect/>
                    </a:stretch>
                  </pic:blipFill>
                  <pic:spPr>
                    <a:xfrm>
                      <a:off x="0" y="0"/>
                      <a:ext cx="574040" cy="661035"/>
                    </a:xfrm>
                    <a:prstGeom prst="rect">
                      <a:avLst/>
                    </a:prstGeom>
                  </pic:spPr>
                </pic:pic>
              </a:graphicData>
            </a:graphic>
          </wp:anchor>
        </w:drawing>
      </w: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Pr="00E65EAE" w:rsidRDefault="00E65EAE" w:rsidP="00E65EAE">
      <w:pPr>
        <w:jc w:val="center"/>
        <w:rPr>
          <w:rFonts w:ascii="Times New Roman" w:hAnsi="Times New Roman" w:cs="Times New Roman"/>
          <w:color w:val="E36C0A" w:themeColor="accent6" w:themeShade="BF"/>
          <w:sz w:val="72"/>
          <w:szCs w:val="72"/>
          <w:lang w:val="es-CL"/>
        </w:rPr>
      </w:pPr>
      <w:r>
        <w:rPr>
          <w:rFonts w:ascii="Times New Roman" w:hAnsi="Times New Roman" w:cs="Times New Roman"/>
          <w:color w:val="E36C0A" w:themeColor="accent6" w:themeShade="BF"/>
          <w:sz w:val="72"/>
          <w:szCs w:val="72"/>
          <w:lang w:val="es-CL"/>
        </w:rPr>
        <w:t>Los Engranajes</w:t>
      </w:r>
    </w:p>
    <w:p w:rsidR="00E65EAE" w:rsidRDefault="00E65EAE">
      <w:pPr>
        <w:rPr>
          <w:rFonts w:ascii="Times New Roman" w:hAnsi="Times New Roman" w:cs="Times New Roman"/>
          <w:color w:val="E36C0A" w:themeColor="accent6" w:themeShade="BF"/>
          <w:sz w:val="28"/>
          <w:szCs w:val="28"/>
          <w:u w:val="single"/>
          <w:lang w:val="es-CL"/>
        </w:rPr>
      </w:pPr>
      <w:r>
        <w:rPr>
          <w:rFonts w:ascii="Times New Roman" w:hAnsi="Times New Roman" w:cs="Times New Roman"/>
          <w:noProof/>
          <w:color w:val="E36C0A" w:themeColor="accent6" w:themeShade="BF"/>
          <w:sz w:val="28"/>
          <w:szCs w:val="28"/>
          <w:u w:val="single"/>
        </w:rPr>
        <w:drawing>
          <wp:anchor distT="0" distB="0" distL="114300" distR="114300" simplePos="0" relativeHeight="251667456" behindDoc="0" locked="0" layoutInCell="1" allowOverlap="1">
            <wp:simplePos x="0" y="0"/>
            <wp:positionH relativeFrom="column">
              <wp:posOffset>2031365</wp:posOffset>
            </wp:positionH>
            <wp:positionV relativeFrom="paragraph">
              <wp:posOffset>173990</wp:posOffset>
            </wp:positionV>
            <wp:extent cx="1351280" cy="1904365"/>
            <wp:effectExtent l="38100" t="0" r="20320" b="57213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1351280" cy="19043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r>
        <w:rPr>
          <w:rFonts w:ascii="Times New Roman" w:hAnsi="Times New Roman" w:cs="Times New Roman"/>
          <w:noProof/>
          <w:color w:val="E36C0A" w:themeColor="accent6" w:themeShade="BF"/>
          <w:sz w:val="28"/>
          <w:szCs w:val="28"/>
          <w:u w:val="single"/>
        </w:rPr>
        <w:pict>
          <v:shape id="_x0000_s1027" type="#_x0000_t202" style="position:absolute;margin-left:343.9pt;margin-top:27.2pt;width:160.85pt;height:150.9pt;z-index:251668480" strokecolor="white [3212]">
            <v:textbox>
              <w:txbxContent>
                <w:p w:rsidR="00E65EAE" w:rsidRDefault="00E65EAE">
                  <w:proofErr w:type="spellStart"/>
                  <w:r>
                    <w:t>Integrante</w:t>
                  </w:r>
                  <w:proofErr w:type="spellEnd"/>
                  <w:r>
                    <w:t>:</w:t>
                  </w:r>
                </w:p>
                <w:p w:rsidR="00E65EAE" w:rsidRDefault="00E65EAE">
                  <w:proofErr w:type="spellStart"/>
                  <w:r>
                    <w:t>Sofía</w:t>
                  </w:r>
                  <w:proofErr w:type="spellEnd"/>
                  <w:r>
                    <w:t xml:space="preserve"> </w:t>
                  </w:r>
                  <w:proofErr w:type="spellStart"/>
                  <w:r>
                    <w:t>Sanzana</w:t>
                  </w:r>
                  <w:proofErr w:type="spellEnd"/>
                </w:p>
                <w:p w:rsidR="00E65EAE" w:rsidRDefault="00E65EAE">
                  <w:proofErr w:type="spellStart"/>
                  <w:r>
                    <w:t>Curso</w:t>
                  </w:r>
                  <w:proofErr w:type="spellEnd"/>
                  <w:r>
                    <w:t xml:space="preserve">: 1 </w:t>
                  </w:r>
                  <w:proofErr w:type="spellStart"/>
                  <w:r>
                    <w:t>medio</w:t>
                  </w:r>
                  <w:proofErr w:type="spellEnd"/>
                  <w:r>
                    <w:t xml:space="preserve"> ‘A’</w:t>
                  </w:r>
                </w:p>
                <w:p w:rsidR="00E65EAE" w:rsidRDefault="00E65EAE">
                  <w:proofErr w:type="spellStart"/>
                  <w:r>
                    <w:t>Profesor</w:t>
                  </w:r>
                  <w:proofErr w:type="spellEnd"/>
                  <w:r>
                    <w:t xml:space="preserve">: Juan Carlos </w:t>
                  </w:r>
                  <w:proofErr w:type="spellStart"/>
                  <w:r>
                    <w:t>Baeza</w:t>
                  </w:r>
                  <w:proofErr w:type="spellEnd"/>
                  <w:r>
                    <w:t>.</w:t>
                  </w:r>
                </w:p>
                <w:p w:rsidR="00E65EAE" w:rsidRDefault="00E65EAE"/>
                <w:p w:rsidR="00E65EAE" w:rsidRDefault="00E65EAE"/>
              </w:txbxContent>
            </v:textbox>
          </v:shape>
        </w:pict>
      </w: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Pr="00E65EAE" w:rsidRDefault="00E65EAE" w:rsidP="00E65EAE">
      <w:pPr>
        <w:jc w:val="center"/>
        <w:rPr>
          <w:rFonts w:ascii="Times New Roman" w:hAnsi="Times New Roman" w:cs="Times New Roman"/>
          <w:color w:val="E36C0A" w:themeColor="accent6" w:themeShade="BF"/>
          <w:sz w:val="32"/>
          <w:szCs w:val="32"/>
          <w:lang w:val="es-CL"/>
        </w:rPr>
      </w:pPr>
      <w:r w:rsidRPr="00E65EAE">
        <w:rPr>
          <w:rFonts w:ascii="Times New Roman" w:hAnsi="Times New Roman" w:cs="Times New Roman"/>
          <w:color w:val="E36C0A" w:themeColor="accent6" w:themeShade="BF"/>
          <w:sz w:val="32"/>
          <w:szCs w:val="32"/>
          <w:lang w:val="es-CL"/>
        </w:rPr>
        <w:lastRenderedPageBreak/>
        <w:t>Introducción</w:t>
      </w:r>
    </w:p>
    <w:p w:rsidR="00E65EAE" w:rsidRDefault="00E65EAE">
      <w:pPr>
        <w:rPr>
          <w:rFonts w:ascii="Times New Roman" w:hAnsi="Times New Roman" w:cs="Times New Roman"/>
          <w:color w:val="E36C0A" w:themeColor="accent6" w:themeShade="BF"/>
          <w:sz w:val="28"/>
          <w:szCs w:val="28"/>
          <w:u w:val="single"/>
          <w:lang w:val="es-CL"/>
        </w:rPr>
      </w:pPr>
    </w:p>
    <w:p w:rsidR="00E65EAE" w:rsidRDefault="00986FB3">
      <w:pPr>
        <w:rPr>
          <w:rFonts w:ascii="Times New Roman" w:hAnsi="Times New Roman" w:cs="Times New Roman"/>
          <w:sz w:val="24"/>
          <w:szCs w:val="24"/>
          <w:lang w:val="es-CL"/>
        </w:rPr>
      </w:pPr>
      <w:r>
        <w:rPr>
          <w:rFonts w:ascii="Times New Roman" w:hAnsi="Times New Roman" w:cs="Times New Roman"/>
          <w:sz w:val="24"/>
          <w:szCs w:val="24"/>
          <w:lang w:val="es-CL"/>
        </w:rPr>
        <w:t>En este trabajo se hablará del mecanismo de lo</w:t>
      </w:r>
      <w:r w:rsidR="00E65EAE">
        <w:rPr>
          <w:rFonts w:ascii="Times New Roman" w:hAnsi="Times New Roman" w:cs="Times New Roman"/>
          <w:sz w:val="24"/>
          <w:szCs w:val="24"/>
          <w:lang w:val="es-CL"/>
        </w:rPr>
        <w:t xml:space="preserve"> engranajes, </w:t>
      </w:r>
      <w:r>
        <w:rPr>
          <w:rFonts w:ascii="Times New Roman" w:hAnsi="Times New Roman" w:cs="Times New Roman"/>
          <w:sz w:val="24"/>
          <w:szCs w:val="24"/>
          <w:lang w:val="es-CL"/>
        </w:rPr>
        <w:t xml:space="preserve">mostrándoles  para qué sirven, </w:t>
      </w:r>
      <w:r w:rsidR="00E65EAE">
        <w:rPr>
          <w:rFonts w:ascii="Times New Roman" w:hAnsi="Times New Roman" w:cs="Times New Roman"/>
          <w:sz w:val="24"/>
          <w:szCs w:val="24"/>
          <w:lang w:val="es-CL"/>
        </w:rPr>
        <w:t xml:space="preserve">informándole cuáles son sus funciones, sus características, </w:t>
      </w:r>
      <w:r>
        <w:rPr>
          <w:rFonts w:ascii="Times New Roman" w:hAnsi="Times New Roman" w:cs="Times New Roman"/>
          <w:sz w:val="24"/>
          <w:szCs w:val="24"/>
          <w:lang w:val="es-CL"/>
        </w:rPr>
        <w:t>en donde pueden ser utilizados</w:t>
      </w:r>
      <w:r w:rsidR="00E65EAE">
        <w:rPr>
          <w:rFonts w:ascii="Times New Roman" w:hAnsi="Times New Roman" w:cs="Times New Roman"/>
          <w:sz w:val="24"/>
          <w:szCs w:val="24"/>
          <w:lang w:val="es-CL"/>
        </w:rPr>
        <w:t>, los tipos de engranajes que existen</w:t>
      </w:r>
      <w:r>
        <w:rPr>
          <w:rFonts w:ascii="Times New Roman" w:hAnsi="Times New Roman" w:cs="Times New Roman"/>
          <w:sz w:val="24"/>
          <w:szCs w:val="24"/>
          <w:lang w:val="es-CL"/>
        </w:rPr>
        <w:t xml:space="preserve">, su origen, etc... </w:t>
      </w:r>
      <w:r w:rsidR="00E65EAE">
        <w:rPr>
          <w:rFonts w:ascii="Times New Roman" w:hAnsi="Times New Roman" w:cs="Times New Roman"/>
          <w:sz w:val="24"/>
          <w:szCs w:val="24"/>
          <w:lang w:val="es-CL"/>
        </w:rPr>
        <w:t>También se mostrarán diversas imágenes en donde se podrá apreciar lo que se dirá con más claridad.</w:t>
      </w:r>
    </w:p>
    <w:p w:rsidR="00E65EAE" w:rsidRDefault="00E65EAE">
      <w:pPr>
        <w:rPr>
          <w:rFonts w:ascii="Times New Roman" w:hAnsi="Times New Roman" w:cs="Times New Roman"/>
          <w:sz w:val="24"/>
          <w:szCs w:val="24"/>
          <w:lang w:val="es-CL"/>
        </w:rPr>
      </w:pPr>
      <w:r>
        <w:rPr>
          <w:rFonts w:ascii="Times New Roman" w:hAnsi="Times New Roman" w:cs="Times New Roman"/>
          <w:sz w:val="24"/>
          <w:szCs w:val="24"/>
          <w:lang w:val="es-CL"/>
        </w:rPr>
        <w:t xml:space="preserve">El objetivo de este trabajo es que se pueda entender más fácilmente que </w:t>
      </w:r>
      <w:r w:rsidR="00986FB3">
        <w:rPr>
          <w:rFonts w:ascii="Times New Roman" w:hAnsi="Times New Roman" w:cs="Times New Roman"/>
          <w:sz w:val="24"/>
          <w:szCs w:val="24"/>
          <w:lang w:val="es-CL"/>
        </w:rPr>
        <w:t xml:space="preserve">en </w:t>
      </w:r>
      <w:r>
        <w:rPr>
          <w:rFonts w:ascii="Times New Roman" w:hAnsi="Times New Roman" w:cs="Times New Roman"/>
          <w:sz w:val="24"/>
          <w:szCs w:val="24"/>
          <w:lang w:val="es-CL"/>
        </w:rPr>
        <w:t>otro</w:t>
      </w:r>
      <w:r w:rsidR="00986FB3">
        <w:rPr>
          <w:rFonts w:ascii="Times New Roman" w:hAnsi="Times New Roman" w:cs="Times New Roman"/>
          <w:sz w:val="24"/>
          <w:szCs w:val="24"/>
          <w:lang w:val="es-CL"/>
        </w:rPr>
        <w:t>s</w:t>
      </w:r>
      <w:r>
        <w:rPr>
          <w:rFonts w:ascii="Times New Roman" w:hAnsi="Times New Roman" w:cs="Times New Roman"/>
          <w:sz w:val="24"/>
          <w:szCs w:val="24"/>
          <w:lang w:val="es-CL"/>
        </w:rPr>
        <w:t xml:space="preserve"> medios, la información se recopilará principalmente de internet, pero más simple.</w:t>
      </w:r>
    </w:p>
    <w:p w:rsidR="00E65EAE" w:rsidRDefault="00E65EAE">
      <w:pPr>
        <w:rPr>
          <w:rFonts w:ascii="Times New Roman" w:hAnsi="Times New Roman" w:cs="Times New Roman"/>
          <w:sz w:val="24"/>
          <w:szCs w:val="24"/>
          <w:lang w:val="es-CL"/>
        </w:rPr>
      </w:pPr>
      <w:r>
        <w:rPr>
          <w:rFonts w:ascii="Times New Roman" w:hAnsi="Times New Roman" w:cs="Times New Roman"/>
          <w:sz w:val="24"/>
          <w:szCs w:val="24"/>
          <w:lang w:val="es-CL"/>
        </w:rPr>
        <w:t xml:space="preserve">Éste </w:t>
      </w:r>
      <w:r w:rsidR="00986FB3">
        <w:rPr>
          <w:rFonts w:ascii="Times New Roman" w:hAnsi="Times New Roman" w:cs="Times New Roman"/>
          <w:sz w:val="24"/>
          <w:szCs w:val="24"/>
          <w:lang w:val="es-CL"/>
        </w:rPr>
        <w:t xml:space="preserve">trabajo, </w:t>
      </w:r>
      <w:r>
        <w:rPr>
          <w:rFonts w:ascii="Times New Roman" w:hAnsi="Times New Roman" w:cs="Times New Roman"/>
          <w:sz w:val="24"/>
          <w:szCs w:val="24"/>
          <w:lang w:val="es-CL"/>
        </w:rPr>
        <w:t>corresponde a la asignatura de tecnológica</w:t>
      </w:r>
      <w:r w:rsidR="00986FB3">
        <w:rPr>
          <w:rFonts w:ascii="Times New Roman" w:hAnsi="Times New Roman" w:cs="Times New Roman"/>
          <w:sz w:val="24"/>
          <w:szCs w:val="24"/>
          <w:lang w:val="es-CL"/>
        </w:rPr>
        <w:t xml:space="preserve"> en donde solicitaron efectuar este  trabajo, para luego que a lo largo de nuestras vida cuando se nos presente algún problema poder saber  implementar este mecanismo en diversos objetos, ya sea que haya que construir o que arreglar.</w:t>
      </w:r>
    </w:p>
    <w:p w:rsidR="00986FB3" w:rsidRDefault="00986FB3">
      <w:pPr>
        <w:rPr>
          <w:rFonts w:ascii="Times New Roman" w:hAnsi="Times New Roman" w:cs="Times New Roman"/>
          <w:sz w:val="24"/>
          <w:szCs w:val="24"/>
          <w:lang w:val="es-CL"/>
        </w:rPr>
      </w:pPr>
      <w:r>
        <w:rPr>
          <w:rFonts w:ascii="Times New Roman" w:hAnsi="Times New Roman" w:cs="Times New Roman"/>
          <w:noProof/>
          <w:sz w:val="24"/>
          <w:szCs w:val="24"/>
        </w:rPr>
        <w:pict>
          <v:group id="_x0000_s1028" style="position:absolute;margin-left:32.9pt;margin-top:8.65pt;width:240.55pt;height:153.2pt;z-index:251669504" coordorigin="1632,1248" coordsize="2682,2286">
            <v:shape id="Gear" o:spid="_x0000_s1029" style="position:absolute;left:3119;top:1248;width:1195;height:1048"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on="t" rotationangle="25,25" viewpoint="0,0" viewpointorigin="0,0" skewangle="0" skewamt="0" lightposition=",-50000" type="perspective"/>
              <v:formulas/>
              <v:path o:connecttype="custom" o:connectlocs="10800,0;21600,10800;10800,21600;0,10800" textboxrect="4374,3964,17841,17635"/>
              <o:lock v:ext="edit" verticies="t"/>
            </v:shape>
            <v:shape id="_x0000_s1030" style="position:absolute;left:1632;top:1680;width:1429;height:1253"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on="t" rotationangle="25,25" viewpoint="0,0" viewpointorigin="0,0" skewangle="0" skewamt="0" lightposition=",-50000" type="perspective"/>
              <v:formulas/>
              <v:path o:connecttype="custom" o:connectlocs="10800,0;21600,10800;10800,21600;0,10800" textboxrect="4374,3964,17841,17635"/>
              <o:lock v:ext="edit" verticies="t"/>
            </v:shape>
            <v:shape id="_x0000_s1031" style="position:absolute;left:2559;top:2142;width:1588;height:1392"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on="t" rotationangle="25,25" viewpoint="0,0" viewpointorigin="0,0" skewangle="0" skewamt="0" lightposition=",-50000" type="perspective"/>
              <v:formulas/>
              <v:path o:connecttype="custom" o:connectlocs="10800,0;21600,10800;10800,21600;0,10800" textboxrect="4374,3964,17841,17635"/>
              <o:lock v:ext="edit" verticies="t"/>
            </v:shape>
          </v:group>
        </w:pict>
      </w:r>
    </w:p>
    <w:p w:rsidR="00986FB3" w:rsidRDefault="00986FB3">
      <w:pPr>
        <w:rPr>
          <w:rFonts w:ascii="Times New Roman" w:hAnsi="Times New Roman" w:cs="Times New Roman"/>
          <w:sz w:val="24"/>
          <w:szCs w:val="24"/>
          <w:lang w:val="es-CL"/>
        </w:rPr>
      </w:pPr>
    </w:p>
    <w:p w:rsidR="00E65EAE" w:rsidRPr="00E65EAE" w:rsidRDefault="00E65EAE">
      <w:pPr>
        <w:rPr>
          <w:rFonts w:ascii="Times New Roman" w:hAnsi="Times New Roman" w:cs="Times New Roman"/>
          <w:sz w:val="24"/>
          <w:szCs w:val="24"/>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Default="00E65EAE">
      <w:pPr>
        <w:rPr>
          <w:rFonts w:ascii="Times New Roman" w:hAnsi="Times New Roman" w:cs="Times New Roman"/>
          <w:color w:val="E36C0A" w:themeColor="accent6" w:themeShade="BF"/>
          <w:sz w:val="28"/>
          <w:szCs w:val="28"/>
          <w:u w:val="single"/>
          <w:lang w:val="es-CL"/>
        </w:rPr>
      </w:pPr>
    </w:p>
    <w:p w:rsidR="00E65EAE" w:rsidRPr="00986FB3" w:rsidRDefault="00986FB3" w:rsidP="00986FB3">
      <w:pPr>
        <w:jc w:val="center"/>
        <w:rPr>
          <w:rFonts w:ascii="Times New Roman" w:hAnsi="Times New Roman" w:cs="Times New Roman"/>
          <w:color w:val="E36C0A" w:themeColor="accent6" w:themeShade="BF"/>
          <w:sz w:val="32"/>
          <w:szCs w:val="32"/>
          <w:lang w:val="es-CL"/>
        </w:rPr>
      </w:pPr>
      <w:r w:rsidRPr="00986FB3">
        <w:rPr>
          <w:rFonts w:ascii="Times New Roman" w:hAnsi="Times New Roman" w:cs="Times New Roman"/>
          <w:color w:val="E36C0A" w:themeColor="accent6" w:themeShade="BF"/>
          <w:sz w:val="32"/>
          <w:szCs w:val="32"/>
          <w:lang w:val="es-CL"/>
        </w:rPr>
        <w:lastRenderedPageBreak/>
        <w:t>Desarrollo</w:t>
      </w:r>
    </w:p>
    <w:p w:rsidR="00986FB3" w:rsidRDefault="00986FB3" w:rsidP="00986FB3">
      <w:pPr>
        <w:rPr>
          <w:rFonts w:ascii="Times New Roman" w:hAnsi="Times New Roman" w:cs="Times New Roman"/>
          <w:color w:val="E36C0A" w:themeColor="accent6" w:themeShade="BF"/>
          <w:sz w:val="28"/>
          <w:szCs w:val="28"/>
          <w:u w:val="single"/>
          <w:lang w:val="es-CL"/>
        </w:rPr>
      </w:pPr>
      <w:r w:rsidRPr="00986FB3">
        <w:rPr>
          <w:rFonts w:ascii="Times New Roman" w:hAnsi="Times New Roman" w:cs="Times New Roman"/>
          <w:color w:val="E36C0A" w:themeColor="accent6" w:themeShade="BF"/>
          <w:sz w:val="28"/>
          <w:szCs w:val="28"/>
          <w:u w:val="single"/>
          <w:lang w:val="es-CL"/>
        </w:rPr>
        <w:t>Característica y funciones:</w:t>
      </w:r>
    </w:p>
    <w:p w:rsidR="00986FB3" w:rsidRDefault="00317537" w:rsidP="00986FB3">
      <w:pPr>
        <w:rPr>
          <w:rFonts w:ascii="Times New Roman" w:hAnsi="Times New Roman" w:cs="Times New Roman"/>
          <w:sz w:val="24"/>
          <w:szCs w:val="24"/>
          <w:lang w:val="es-CL"/>
        </w:rPr>
      </w:pPr>
      <w:r>
        <w:rPr>
          <w:rFonts w:ascii="Times New Roman" w:hAnsi="Times New Roman" w:cs="Times New Roman"/>
          <w:sz w:val="24"/>
          <w:szCs w:val="24"/>
          <w:lang w:val="es-CL"/>
        </w:rPr>
        <w:t>Los engranajes son un me</w:t>
      </w:r>
      <w:r w:rsidR="00563FCE">
        <w:rPr>
          <w:rFonts w:ascii="Times New Roman" w:hAnsi="Times New Roman" w:cs="Times New Roman"/>
          <w:sz w:val="24"/>
          <w:szCs w:val="24"/>
          <w:lang w:val="es-CL"/>
        </w:rPr>
        <w:t>canismo que consta como mínimo d</w:t>
      </w:r>
      <w:r>
        <w:rPr>
          <w:rFonts w:ascii="Times New Roman" w:hAnsi="Times New Roman" w:cs="Times New Roman"/>
          <w:sz w:val="24"/>
          <w:szCs w:val="24"/>
          <w:lang w:val="es-CL"/>
        </w:rPr>
        <w:t>e dos ruedas, las cuales tienen dientes que son los que permiten que se efectúe el movimiento.</w:t>
      </w:r>
      <w:r w:rsidR="003E6377">
        <w:rPr>
          <w:rFonts w:ascii="Times New Roman" w:hAnsi="Times New Roman" w:cs="Times New Roman"/>
          <w:sz w:val="24"/>
          <w:szCs w:val="24"/>
          <w:lang w:val="es-CL"/>
        </w:rPr>
        <w:t xml:space="preserve"> Son utilizados, para transmitir potencia de un componente a otro dentro de una máquina.</w:t>
      </w:r>
    </w:p>
    <w:p w:rsidR="00317537" w:rsidRDefault="00317537" w:rsidP="00986FB3">
      <w:pPr>
        <w:rPr>
          <w:rFonts w:ascii="Times New Roman" w:hAnsi="Times New Roman" w:cs="Times New Roman"/>
          <w:sz w:val="24"/>
          <w:szCs w:val="24"/>
          <w:lang w:val="es-CL"/>
        </w:rPr>
      </w:pPr>
      <w:r>
        <w:rPr>
          <w:rFonts w:ascii="Times New Roman" w:hAnsi="Times New Roman" w:cs="Times New Roman"/>
          <w:sz w:val="24"/>
          <w:szCs w:val="24"/>
          <w:lang w:val="es-CL"/>
        </w:rPr>
        <w:t>Para que se pueda efectuar el movimiento los dientes deben entrelazarse entre mientras giran en sus ejes.</w:t>
      </w:r>
      <w:r w:rsidR="00563FCE">
        <w:rPr>
          <w:rFonts w:ascii="Times New Roman" w:hAnsi="Times New Roman" w:cs="Times New Roman"/>
          <w:sz w:val="24"/>
          <w:szCs w:val="24"/>
          <w:lang w:val="es-CL"/>
        </w:rPr>
        <w:t xml:space="preserve"> O sea se debe establecer un contacto entre ellas.</w:t>
      </w:r>
    </w:p>
    <w:p w:rsidR="00317537" w:rsidRDefault="00317537" w:rsidP="00986FB3">
      <w:pPr>
        <w:rPr>
          <w:rFonts w:ascii="Times New Roman" w:hAnsi="Times New Roman" w:cs="Times New Roman"/>
          <w:sz w:val="24"/>
          <w:szCs w:val="24"/>
          <w:lang w:val="es-CL"/>
        </w:rPr>
      </w:pPr>
      <w:r>
        <w:rPr>
          <w:rFonts w:ascii="Times New Roman" w:hAnsi="Times New Roman" w:cs="Times New Roman"/>
          <w:sz w:val="24"/>
          <w:szCs w:val="24"/>
          <w:lang w:val="es-CL"/>
        </w:rPr>
        <w:t>El movimiento de éstos depende totalmente del tamaño que tengan, ya que mientras más grande sea la rueda, más lento va a girar pero con más fuerza; y mientras más pequeña sea, más rápido va a girar, pero con menos fuerza. O sea mientras mayor se la diferencia entre los tamaños, mayor va a ser la diferencia entre velocidad y fuerza.</w:t>
      </w:r>
    </w:p>
    <w:p w:rsidR="00317537" w:rsidRDefault="00317537" w:rsidP="000E128A">
      <w:pPr>
        <w:rPr>
          <w:rFonts w:ascii="Times New Roman" w:hAnsi="Times New Roman" w:cs="Times New Roman"/>
          <w:sz w:val="24"/>
          <w:szCs w:val="24"/>
          <w:lang w:val="es-CL"/>
        </w:rPr>
      </w:pPr>
      <w:r>
        <w:rPr>
          <w:rFonts w:ascii="Times New Roman" w:hAnsi="Times New Roman" w:cs="Times New Roman"/>
          <w:sz w:val="24"/>
          <w:szCs w:val="24"/>
          <w:lang w:val="es-CL"/>
        </w:rPr>
        <w:t>La rueda de mayor tamaño tiene un mayor número de dientes, siempre tiene que ser el doble de la cantidad de la rueda más pequeña; lo mismo ocurre con la circunferencia de ésta. También la mayor tiene un nombre especial se llaman “rueda” y la más pequeña se llama “piñón</w:t>
      </w:r>
      <w:proofErr w:type="gramStart"/>
      <w:r>
        <w:rPr>
          <w:rFonts w:ascii="Times New Roman" w:hAnsi="Times New Roman" w:cs="Times New Roman"/>
          <w:sz w:val="24"/>
          <w:szCs w:val="24"/>
          <w:lang w:val="es-CL"/>
        </w:rPr>
        <w:t>” ,</w:t>
      </w:r>
      <w:proofErr w:type="gramEnd"/>
      <w:r>
        <w:rPr>
          <w:rFonts w:ascii="Times New Roman" w:hAnsi="Times New Roman" w:cs="Times New Roman"/>
          <w:sz w:val="24"/>
          <w:szCs w:val="24"/>
          <w:lang w:val="es-CL"/>
        </w:rPr>
        <w:t xml:space="preserve"> a pesar de que la mayoría de las veces se les llama rueda a las dos, pero esos son los nombres específicos que se les asignan.</w:t>
      </w:r>
    </w:p>
    <w:p w:rsidR="00563FCE" w:rsidRDefault="003A3175" w:rsidP="00986FB3">
      <w:pPr>
        <w:rPr>
          <w:rFonts w:ascii="Times New Roman" w:hAnsi="Times New Roman" w:cs="Times New Roman"/>
          <w:sz w:val="24"/>
          <w:szCs w:val="24"/>
          <w:lang w:val="es-CL"/>
        </w:rPr>
      </w:pP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4152900</wp:posOffset>
            </wp:positionH>
            <wp:positionV relativeFrom="paragraph">
              <wp:posOffset>499110</wp:posOffset>
            </wp:positionV>
            <wp:extent cx="2179320" cy="1624330"/>
            <wp:effectExtent l="19050" t="0" r="0" b="0"/>
            <wp:wrapSquare wrapText="bothSides"/>
            <wp:docPr id="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179320" cy="1624330"/>
                    </a:xfrm>
                    <a:prstGeom prst="rect">
                      <a:avLst/>
                    </a:prstGeom>
                    <a:noFill/>
                    <a:ln w="9525">
                      <a:noFill/>
                      <a:miter lim="800000"/>
                      <a:headEnd/>
                      <a:tailEnd/>
                    </a:ln>
                  </pic:spPr>
                </pic:pic>
              </a:graphicData>
            </a:graphic>
          </wp:anchor>
        </w:drawing>
      </w:r>
      <w:r w:rsidR="003E6377">
        <w:rPr>
          <w:rFonts w:ascii="Times New Roman" w:hAnsi="Times New Roman" w:cs="Times New Roman"/>
          <w:sz w:val="24"/>
          <w:szCs w:val="24"/>
          <w:lang w:val="es-CL"/>
        </w:rPr>
        <w:t xml:space="preserve">Para que  se efectúe el movimiento debe haber una rueda que sea la </w:t>
      </w:r>
      <w:r w:rsidR="00563FCE">
        <w:rPr>
          <w:rFonts w:ascii="Times New Roman" w:hAnsi="Times New Roman" w:cs="Times New Roman"/>
          <w:sz w:val="24"/>
          <w:szCs w:val="24"/>
          <w:lang w:val="es-CL"/>
        </w:rPr>
        <w:t>que esté conectada a la fuente de energía, ésta va a ser conocida como “engranaje motor”; y la otra está conectada al eje que debe recibir el movimiento del engranaje motor, éste se denomina engranaje conducido.</w:t>
      </w:r>
      <w:r w:rsidR="000E128A">
        <w:rPr>
          <w:rFonts w:ascii="Times New Roman" w:hAnsi="Times New Roman" w:cs="Times New Roman"/>
          <w:sz w:val="24"/>
          <w:szCs w:val="24"/>
          <w:lang w:val="es-CL"/>
        </w:rPr>
        <w:t xml:space="preserve"> Y si está compuesto por más de dos se llamará tren.</w:t>
      </w:r>
    </w:p>
    <w:p w:rsidR="00317537" w:rsidRDefault="00563FCE" w:rsidP="00986FB3">
      <w:pPr>
        <w:rPr>
          <w:rFonts w:ascii="Times New Roman" w:hAnsi="Times New Roman" w:cs="Times New Roman"/>
          <w:sz w:val="24"/>
          <w:szCs w:val="24"/>
          <w:lang w:val="es-CL"/>
        </w:rPr>
      </w:pPr>
      <w:r>
        <w:rPr>
          <w:rFonts w:ascii="Times New Roman" w:hAnsi="Times New Roman" w:cs="Times New Roman"/>
          <w:sz w:val="24"/>
          <w:szCs w:val="24"/>
          <w:lang w:val="es-CL"/>
        </w:rPr>
        <w:t xml:space="preserve">Los engranajes pueden tener más de dos ruedas, pero como mínimo </w:t>
      </w:r>
      <w:r w:rsidR="000E128A">
        <w:rPr>
          <w:rFonts w:ascii="Times New Roman" w:hAnsi="Times New Roman" w:cs="Times New Roman"/>
          <w:sz w:val="24"/>
          <w:szCs w:val="24"/>
          <w:lang w:val="es-CL"/>
        </w:rPr>
        <w:t>dos,</w:t>
      </w:r>
      <w:r>
        <w:rPr>
          <w:rFonts w:ascii="Times New Roman" w:hAnsi="Times New Roman" w:cs="Times New Roman"/>
          <w:sz w:val="24"/>
          <w:szCs w:val="24"/>
          <w:lang w:val="es-CL"/>
        </w:rPr>
        <w:t xml:space="preserve"> ya que con una sola no se estaría cumpliendo su función y pasaría a ser sólo una rueda, no un engranaje. </w:t>
      </w:r>
    </w:p>
    <w:p w:rsidR="003A3175" w:rsidRDefault="003A3175" w:rsidP="00986FB3">
      <w:pPr>
        <w:rPr>
          <w:rFonts w:ascii="Times New Roman" w:hAnsi="Times New Roman" w:cs="Times New Roman"/>
          <w:sz w:val="24"/>
          <w:szCs w:val="24"/>
          <w:lang w:val="es-CL"/>
        </w:rPr>
      </w:pPr>
    </w:p>
    <w:p w:rsidR="000E128A" w:rsidRDefault="000E128A" w:rsidP="00986FB3">
      <w:pPr>
        <w:rPr>
          <w:rFonts w:ascii="Times New Roman" w:hAnsi="Times New Roman" w:cs="Times New Roman"/>
          <w:sz w:val="24"/>
          <w:szCs w:val="24"/>
          <w:lang w:val="es-CL"/>
        </w:rPr>
      </w:pPr>
      <w:r>
        <w:rPr>
          <w:rFonts w:ascii="Times New Roman" w:hAnsi="Times New Roman" w:cs="Times New Roman"/>
          <w:sz w:val="24"/>
          <w:szCs w:val="24"/>
          <w:lang w:val="es-CL"/>
        </w:rPr>
        <w:t>La función de los engranajes es principalmente aumentar o disminuir la fuerza que se ejerce inicialmente sobre un objeto.</w:t>
      </w:r>
    </w:p>
    <w:p w:rsidR="000E128A" w:rsidRDefault="003A3175" w:rsidP="00986FB3">
      <w:pPr>
        <w:rPr>
          <w:rFonts w:ascii="Times New Roman" w:hAnsi="Times New Roman" w:cs="Times New Roman"/>
          <w:sz w:val="24"/>
          <w:szCs w:val="24"/>
          <w:lang w:val="es-CL"/>
        </w:rPr>
      </w:pP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4074795</wp:posOffset>
            </wp:positionH>
            <wp:positionV relativeFrom="paragraph">
              <wp:posOffset>682625</wp:posOffset>
            </wp:positionV>
            <wp:extent cx="1809115" cy="1215390"/>
            <wp:effectExtent l="19050" t="0" r="635" b="0"/>
            <wp:wrapSquare wrapText="bothSides"/>
            <wp:docPr id="8" name="Imagen 19" descr="C:\Documents and Settings\catasofi\Configuración local\Archivos temporales de Internet\Content.IE5\KXMNO12F\MC900371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atasofi\Configuración local\Archivos temporales de Internet\Content.IE5\KXMNO12F\MC900371028[1].wmf"/>
                    <pic:cNvPicPr>
                      <a:picLocks noChangeAspect="1" noChangeArrowheads="1"/>
                    </pic:cNvPicPr>
                  </pic:nvPicPr>
                  <pic:blipFill>
                    <a:blip r:embed="rId8" cstate="print"/>
                    <a:srcRect/>
                    <a:stretch>
                      <a:fillRect/>
                    </a:stretch>
                  </pic:blipFill>
                  <pic:spPr bwMode="auto">
                    <a:xfrm>
                      <a:off x="0" y="0"/>
                      <a:ext cx="1809115" cy="1215390"/>
                    </a:xfrm>
                    <a:prstGeom prst="rect">
                      <a:avLst/>
                    </a:prstGeom>
                    <a:noFill/>
                    <a:ln w="9525">
                      <a:noFill/>
                      <a:miter lim="800000"/>
                      <a:headEnd/>
                      <a:tailEnd/>
                    </a:ln>
                  </pic:spPr>
                </pic:pic>
              </a:graphicData>
            </a:graphic>
          </wp:anchor>
        </w:drawing>
      </w:r>
      <w:r w:rsidR="000E128A">
        <w:rPr>
          <w:rFonts w:ascii="Times New Roman" w:hAnsi="Times New Roman" w:cs="Times New Roman"/>
          <w:sz w:val="24"/>
          <w:szCs w:val="24"/>
          <w:lang w:val="es-CL"/>
        </w:rPr>
        <w:t>Cuando en engranaje motor corresponde a la rueda, el movimiento va a ser más lento, o sea aquí cumplirá la función de reducción de velocidad. Pero cuando esté conectado al piñón, el movimiento será más rápido, o sea cumplirá la función de aumentar la velocidad.</w:t>
      </w:r>
    </w:p>
    <w:p w:rsidR="003A3175" w:rsidRDefault="003A3175" w:rsidP="00986FB3">
      <w:pPr>
        <w:rPr>
          <w:rFonts w:ascii="Times New Roman" w:hAnsi="Times New Roman" w:cs="Times New Roman"/>
          <w:sz w:val="24"/>
          <w:szCs w:val="24"/>
          <w:lang w:val="es-CL"/>
        </w:rPr>
      </w:pPr>
    </w:p>
    <w:p w:rsidR="000E128A" w:rsidRDefault="003A3175" w:rsidP="00986FB3">
      <w:pPr>
        <w:rPr>
          <w:rFonts w:ascii="Times New Roman" w:hAnsi="Times New Roman" w:cs="Times New Roman"/>
          <w:sz w:val="24"/>
          <w:szCs w:val="24"/>
          <w:lang w:val="es-CL"/>
        </w:rPr>
      </w:pPr>
      <w:r>
        <w:rPr>
          <w:rFonts w:ascii="Times New Roman" w:hAnsi="Times New Roman" w:cs="Times New Roman"/>
          <w:noProof/>
          <w:sz w:val="24"/>
          <w:szCs w:val="24"/>
        </w:rPr>
        <w:lastRenderedPageBreak/>
        <w:drawing>
          <wp:anchor distT="0" distB="0" distL="114300" distR="114300" simplePos="0" relativeHeight="251672576" behindDoc="0" locked="0" layoutInCell="1" allowOverlap="1">
            <wp:simplePos x="0" y="0"/>
            <wp:positionH relativeFrom="column">
              <wp:posOffset>4804410</wp:posOffset>
            </wp:positionH>
            <wp:positionV relativeFrom="paragraph">
              <wp:posOffset>452120</wp:posOffset>
            </wp:positionV>
            <wp:extent cx="1488440" cy="1351915"/>
            <wp:effectExtent l="19050" t="0" r="0" b="0"/>
            <wp:wrapSquare wrapText="bothSides"/>
            <wp:docPr id="20" name="Imagen 20" descr="http://www.monografias.com/trabajos5/isaac/Image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onografias.com/trabajos5/isaac/Image643.gif"/>
                    <pic:cNvPicPr>
                      <a:picLocks noChangeAspect="1" noChangeArrowheads="1"/>
                    </pic:cNvPicPr>
                  </pic:nvPicPr>
                  <pic:blipFill>
                    <a:blip r:embed="rId9" cstate="print"/>
                    <a:srcRect/>
                    <a:stretch>
                      <a:fillRect/>
                    </a:stretch>
                  </pic:blipFill>
                  <pic:spPr bwMode="auto">
                    <a:xfrm>
                      <a:off x="0" y="0"/>
                      <a:ext cx="1488440" cy="1351915"/>
                    </a:xfrm>
                    <a:prstGeom prst="rect">
                      <a:avLst/>
                    </a:prstGeom>
                    <a:ln>
                      <a:noFill/>
                    </a:ln>
                    <a:effectLst>
                      <a:softEdge rad="112500"/>
                    </a:effectLst>
                  </pic:spPr>
                </pic:pic>
              </a:graphicData>
            </a:graphic>
          </wp:anchor>
        </w:drawing>
      </w:r>
      <w:r w:rsidR="000E128A">
        <w:rPr>
          <w:rFonts w:ascii="Times New Roman" w:hAnsi="Times New Roman" w:cs="Times New Roman"/>
          <w:sz w:val="24"/>
          <w:szCs w:val="24"/>
          <w:lang w:val="es-CL"/>
        </w:rPr>
        <w:t>Los engranajes se asemejan un poco por su función a las poleas, pero no son iguales, ya que los engranajes se que estos giran en sentido contrario una rueda con otra y también que son más estables, en cambio las poleas</w:t>
      </w:r>
      <w:r>
        <w:rPr>
          <w:rFonts w:ascii="Times New Roman" w:hAnsi="Times New Roman" w:cs="Times New Roman"/>
          <w:sz w:val="24"/>
          <w:szCs w:val="24"/>
          <w:lang w:val="es-CL"/>
        </w:rPr>
        <w:t xml:space="preserve"> giran las dos ruedas en el mismo sentido.</w:t>
      </w:r>
    </w:p>
    <w:p w:rsidR="000E128A" w:rsidRDefault="000E128A" w:rsidP="00986FB3">
      <w:pPr>
        <w:rPr>
          <w:rFonts w:ascii="Times New Roman" w:hAnsi="Times New Roman" w:cs="Times New Roman"/>
          <w:sz w:val="24"/>
          <w:szCs w:val="24"/>
          <w:lang w:val="es-CL"/>
        </w:rPr>
      </w:pPr>
    </w:p>
    <w:p w:rsidR="000E128A" w:rsidRDefault="000E128A" w:rsidP="00986FB3">
      <w:pPr>
        <w:rPr>
          <w:rFonts w:ascii="Times New Roman" w:hAnsi="Times New Roman" w:cs="Times New Roman"/>
          <w:sz w:val="24"/>
          <w:szCs w:val="24"/>
          <w:lang w:val="es-CL"/>
        </w:rPr>
      </w:pPr>
    </w:p>
    <w:p w:rsidR="003A3175" w:rsidRDefault="003A3175" w:rsidP="00986FB3">
      <w:pPr>
        <w:rPr>
          <w:rFonts w:ascii="Times New Roman" w:hAnsi="Times New Roman" w:cs="Times New Roman"/>
          <w:color w:val="E36C0A" w:themeColor="accent6" w:themeShade="BF"/>
          <w:sz w:val="28"/>
          <w:szCs w:val="28"/>
          <w:u w:val="single"/>
          <w:lang w:val="es-CL"/>
        </w:rPr>
      </w:pPr>
    </w:p>
    <w:p w:rsidR="00317537" w:rsidRDefault="000E128A" w:rsidP="00986FB3">
      <w:pPr>
        <w:rPr>
          <w:rFonts w:ascii="Times New Roman" w:hAnsi="Times New Roman" w:cs="Times New Roman"/>
          <w:color w:val="E36C0A" w:themeColor="accent6" w:themeShade="BF"/>
          <w:sz w:val="28"/>
          <w:szCs w:val="28"/>
          <w:u w:val="single"/>
          <w:lang w:val="es-CL"/>
        </w:rPr>
      </w:pPr>
      <w:r w:rsidRPr="000E128A">
        <w:rPr>
          <w:rFonts w:ascii="Times New Roman" w:hAnsi="Times New Roman" w:cs="Times New Roman"/>
          <w:color w:val="E36C0A" w:themeColor="accent6" w:themeShade="BF"/>
          <w:sz w:val="28"/>
          <w:szCs w:val="28"/>
          <w:u w:val="single"/>
          <w:lang w:val="es-CL"/>
        </w:rPr>
        <w:t>Origen:</w:t>
      </w:r>
    </w:p>
    <w:p w:rsidR="003A3175" w:rsidRDefault="003A3175" w:rsidP="00986FB3">
      <w:pPr>
        <w:rPr>
          <w:rFonts w:ascii="Times New Roman" w:hAnsi="Times New Roman" w:cs="Times New Roman"/>
          <w:sz w:val="24"/>
          <w:szCs w:val="24"/>
          <w:lang w:val="es-CL"/>
        </w:rPr>
      </w:pPr>
      <w:r>
        <w:rPr>
          <w:rFonts w:ascii="Times New Roman" w:hAnsi="Times New Roman" w:cs="Times New Roman"/>
          <w:sz w:val="24"/>
          <w:szCs w:val="24"/>
          <w:lang w:val="es-CL"/>
        </w:rPr>
        <w:t xml:space="preserve">En la antigüedad se utilizaban cuerdas y elementos fabricados en madera para solucionar los problemas de transporte, elevación, movimiento, </w:t>
      </w:r>
      <w:proofErr w:type="gramStart"/>
      <w:r>
        <w:rPr>
          <w:rFonts w:ascii="Times New Roman" w:hAnsi="Times New Roman" w:cs="Times New Roman"/>
          <w:sz w:val="24"/>
          <w:szCs w:val="24"/>
          <w:lang w:val="es-CL"/>
        </w:rPr>
        <w:t>etc..</w:t>
      </w:r>
      <w:proofErr w:type="gramEnd"/>
    </w:p>
    <w:p w:rsidR="003A3175" w:rsidRDefault="003A3175" w:rsidP="00986FB3">
      <w:pPr>
        <w:rPr>
          <w:rFonts w:ascii="Times New Roman" w:hAnsi="Times New Roman" w:cs="Times New Roman"/>
          <w:sz w:val="24"/>
          <w:szCs w:val="24"/>
          <w:lang w:val="es-CL"/>
        </w:rPr>
      </w:pPr>
      <w:r>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3597910</wp:posOffset>
            </wp:positionH>
            <wp:positionV relativeFrom="paragraph">
              <wp:posOffset>386715</wp:posOffset>
            </wp:positionV>
            <wp:extent cx="2359660" cy="1565910"/>
            <wp:effectExtent l="19050" t="0" r="2540" b="0"/>
            <wp:wrapSquare wrapText="bothSides"/>
            <wp:docPr id="23" name="Imagen 23" descr="http://cdn.bilinkis.com/wp-content/uploads/2009/04/engrana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bilinkis.com/wp-content/uploads/2009/04/engranajes.jpg"/>
                    <pic:cNvPicPr>
                      <a:picLocks noChangeAspect="1" noChangeArrowheads="1"/>
                    </pic:cNvPicPr>
                  </pic:nvPicPr>
                  <pic:blipFill>
                    <a:blip r:embed="rId10" cstate="print"/>
                    <a:srcRect/>
                    <a:stretch>
                      <a:fillRect/>
                    </a:stretch>
                  </pic:blipFill>
                  <pic:spPr bwMode="auto">
                    <a:xfrm>
                      <a:off x="0" y="0"/>
                      <a:ext cx="2359660" cy="1565910"/>
                    </a:xfrm>
                    <a:prstGeom prst="rect">
                      <a:avLst/>
                    </a:prstGeom>
                    <a:ln>
                      <a:noFill/>
                    </a:ln>
                    <a:effectLst>
                      <a:softEdge rad="112500"/>
                    </a:effectLst>
                  </pic:spPr>
                </pic:pic>
              </a:graphicData>
            </a:graphic>
          </wp:anchor>
        </w:drawing>
      </w:r>
      <w:r>
        <w:rPr>
          <w:rFonts w:ascii="Times New Roman" w:hAnsi="Times New Roman" w:cs="Times New Roman"/>
          <w:sz w:val="24"/>
          <w:szCs w:val="24"/>
          <w:lang w:val="es-CL"/>
        </w:rPr>
        <w:t xml:space="preserve">Esta creación ocurrió en las antiguas civilizaciones de China y Grecia. El Griego </w:t>
      </w:r>
      <w:proofErr w:type="spellStart"/>
      <w:r>
        <w:rPr>
          <w:rFonts w:ascii="Times New Roman" w:hAnsi="Times New Roman" w:cs="Times New Roman"/>
          <w:sz w:val="24"/>
          <w:szCs w:val="24"/>
          <w:lang w:val="es-CL"/>
        </w:rPr>
        <w:t>Arquimides</w:t>
      </w:r>
      <w:proofErr w:type="spellEnd"/>
      <w:r>
        <w:rPr>
          <w:rFonts w:ascii="Times New Roman" w:hAnsi="Times New Roman" w:cs="Times New Roman"/>
          <w:sz w:val="24"/>
          <w:szCs w:val="24"/>
          <w:lang w:val="es-CL"/>
        </w:rPr>
        <w:t xml:space="preserve"> fue el primero que elaboró </w:t>
      </w:r>
      <w:proofErr w:type="gramStart"/>
      <w:r>
        <w:rPr>
          <w:rFonts w:ascii="Times New Roman" w:hAnsi="Times New Roman" w:cs="Times New Roman"/>
          <w:sz w:val="24"/>
          <w:szCs w:val="24"/>
          <w:lang w:val="es-CL"/>
        </w:rPr>
        <w:t>el tornillos</w:t>
      </w:r>
      <w:proofErr w:type="gramEnd"/>
      <w:r>
        <w:rPr>
          <w:rFonts w:ascii="Times New Roman" w:hAnsi="Times New Roman" w:cs="Times New Roman"/>
          <w:sz w:val="24"/>
          <w:szCs w:val="24"/>
          <w:lang w:val="es-CL"/>
        </w:rPr>
        <w:t xml:space="preserve"> sin fin</w:t>
      </w:r>
    </w:p>
    <w:p w:rsidR="003A3175" w:rsidRDefault="003A3175" w:rsidP="00986FB3">
      <w:pPr>
        <w:rPr>
          <w:rFonts w:ascii="Times New Roman" w:hAnsi="Times New Roman" w:cs="Times New Roman"/>
          <w:sz w:val="24"/>
          <w:szCs w:val="24"/>
          <w:lang w:val="es-CL"/>
        </w:rPr>
      </w:pPr>
      <w:r>
        <w:rPr>
          <w:rFonts w:ascii="Times New Roman" w:hAnsi="Times New Roman" w:cs="Times New Roman"/>
          <w:sz w:val="24"/>
          <w:szCs w:val="24"/>
          <w:lang w:val="es-CL"/>
        </w:rPr>
        <w:t xml:space="preserve"> En China también se han encontrado antiguas máquinas con engranajes.</w:t>
      </w:r>
    </w:p>
    <w:p w:rsidR="003A3175" w:rsidRDefault="003A3175" w:rsidP="00986FB3">
      <w:pPr>
        <w:rPr>
          <w:rFonts w:ascii="Times New Roman" w:hAnsi="Times New Roman" w:cs="Times New Roman"/>
          <w:sz w:val="24"/>
          <w:szCs w:val="24"/>
          <w:lang w:val="es-CL"/>
        </w:rPr>
      </w:pPr>
      <w:r>
        <w:rPr>
          <w:rFonts w:ascii="Times New Roman" w:hAnsi="Times New Roman" w:cs="Times New Roman"/>
          <w:sz w:val="24"/>
          <w:szCs w:val="24"/>
          <w:lang w:val="es-CL"/>
        </w:rPr>
        <w:t xml:space="preserve">También Leonardo Da Vinci, dejó vario dibujos en donde se encontraron varios </w:t>
      </w:r>
      <w:proofErr w:type="gramStart"/>
      <w:r>
        <w:rPr>
          <w:rFonts w:ascii="Times New Roman" w:hAnsi="Times New Roman" w:cs="Times New Roman"/>
          <w:sz w:val="24"/>
          <w:szCs w:val="24"/>
          <w:lang w:val="es-CL"/>
        </w:rPr>
        <w:t>mecanismo</w:t>
      </w:r>
      <w:proofErr w:type="gramEnd"/>
      <w:r>
        <w:rPr>
          <w:rFonts w:ascii="Times New Roman" w:hAnsi="Times New Roman" w:cs="Times New Roman"/>
          <w:sz w:val="24"/>
          <w:szCs w:val="24"/>
          <w:lang w:val="es-CL"/>
        </w:rPr>
        <w:t xml:space="preserve"> que empleaban las máquinas que se basaban en los engranajes.</w:t>
      </w:r>
    </w:p>
    <w:p w:rsidR="003A3175" w:rsidRPr="003A3175" w:rsidRDefault="003A3175" w:rsidP="00986FB3">
      <w:pPr>
        <w:rPr>
          <w:rFonts w:ascii="Times New Roman" w:hAnsi="Times New Roman" w:cs="Times New Roman"/>
          <w:sz w:val="24"/>
          <w:szCs w:val="24"/>
          <w:lang w:val="es-CL"/>
        </w:rPr>
      </w:pPr>
    </w:p>
    <w:p w:rsidR="006C3189" w:rsidRPr="009238FF" w:rsidRDefault="009238FF">
      <w:pPr>
        <w:rPr>
          <w:rFonts w:ascii="Times New Roman" w:hAnsi="Times New Roman" w:cs="Times New Roman"/>
          <w:color w:val="E36C0A" w:themeColor="accent6" w:themeShade="BF"/>
          <w:sz w:val="28"/>
          <w:szCs w:val="28"/>
          <w:u w:val="single"/>
          <w:lang w:val="es-CL"/>
        </w:rPr>
      </w:pPr>
      <w:r w:rsidRPr="009238FF">
        <w:rPr>
          <w:rFonts w:ascii="Times New Roman" w:hAnsi="Times New Roman" w:cs="Times New Roman"/>
          <w:color w:val="E36C0A" w:themeColor="accent6" w:themeShade="BF"/>
          <w:sz w:val="28"/>
          <w:szCs w:val="28"/>
          <w:u w:val="single"/>
          <w:lang w:val="es-CL"/>
        </w:rPr>
        <w:t>Tipos de engranajes:</w:t>
      </w:r>
    </w:p>
    <w:p w:rsidR="009238FF" w:rsidRPr="00D065EB" w:rsidRDefault="00A43999">
      <w:pPr>
        <w:rPr>
          <w:rFonts w:ascii="Times New Roman" w:hAnsi="Times New Roman" w:cs="Times New Roman"/>
          <w:sz w:val="24"/>
          <w:szCs w:val="24"/>
          <w:lang w:val="es-CL"/>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2878455</wp:posOffset>
            </wp:positionH>
            <wp:positionV relativeFrom="paragraph">
              <wp:posOffset>313690</wp:posOffset>
            </wp:positionV>
            <wp:extent cx="1624330" cy="1089025"/>
            <wp:effectExtent l="19050" t="0" r="0" b="0"/>
            <wp:wrapSquare wrapText="bothSides"/>
            <wp:docPr id="1" name="Imagen 1" descr="http://www.emc.uji.es/d/IngMecDoc/Mecanismos/Engranajes/EngrCilind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c.uji.es/d/IngMecDoc/Mecanismos/Engranajes/EngrCilindrRect.jpg"/>
                    <pic:cNvPicPr>
                      <a:picLocks noChangeAspect="1" noChangeArrowheads="1"/>
                    </pic:cNvPicPr>
                  </pic:nvPicPr>
                  <pic:blipFill>
                    <a:blip r:embed="rId11" cstate="print"/>
                    <a:srcRect/>
                    <a:stretch>
                      <a:fillRect/>
                    </a:stretch>
                  </pic:blipFill>
                  <pic:spPr bwMode="auto">
                    <a:xfrm>
                      <a:off x="0" y="0"/>
                      <a:ext cx="1624330" cy="1089025"/>
                    </a:xfrm>
                    <a:prstGeom prst="rect">
                      <a:avLst/>
                    </a:prstGeom>
                    <a:ln>
                      <a:noFill/>
                    </a:ln>
                    <a:effectLst>
                      <a:softEdge rad="112500"/>
                    </a:effectLst>
                  </pic:spPr>
                </pic:pic>
              </a:graphicData>
            </a:graphic>
          </wp:anchor>
        </w:drawing>
      </w:r>
      <w:r w:rsidR="009238FF" w:rsidRPr="00D065EB">
        <w:rPr>
          <w:rFonts w:ascii="Times New Roman" w:hAnsi="Times New Roman" w:cs="Times New Roman"/>
          <w:sz w:val="24"/>
          <w:szCs w:val="24"/>
          <w:lang w:val="es-CL"/>
        </w:rPr>
        <w:t>Se clasifican según el tipo de dentado, o sea la forma de sus dientes, ó según sus ejes de rotación. Debido a lo anterior se clasifican en:</w:t>
      </w:r>
    </w:p>
    <w:p w:rsidR="009238FF" w:rsidRPr="00D065EB" w:rsidRDefault="00D065EB" w:rsidP="00D065EB">
      <w:pPr>
        <w:pStyle w:val="Prrafodelista"/>
        <w:numPr>
          <w:ilvl w:val="0"/>
          <w:numId w:val="1"/>
        </w:numPr>
        <w:rPr>
          <w:rFonts w:ascii="Times New Roman" w:hAnsi="Times New Roman" w:cs="Times New Roman"/>
          <w:sz w:val="28"/>
          <w:szCs w:val="28"/>
          <w:u w:val="single"/>
          <w:lang w:val="es-CL"/>
        </w:rPr>
      </w:pPr>
      <w:r w:rsidRPr="00D065EB">
        <w:rPr>
          <w:rFonts w:ascii="Times New Roman" w:hAnsi="Times New Roman" w:cs="Times New Roman"/>
          <w:sz w:val="28"/>
          <w:szCs w:val="28"/>
          <w:u w:val="single"/>
          <w:lang w:val="es-CL"/>
        </w:rPr>
        <w:t>Ejes paralelos:</w:t>
      </w:r>
    </w:p>
    <w:p w:rsidR="00D065EB" w:rsidRDefault="00D065EB" w:rsidP="00D065EB">
      <w:pPr>
        <w:pStyle w:val="Prrafodelista"/>
        <w:tabs>
          <w:tab w:val="left" w:pos="4121"/>
        </w:tabs>
        <w:rPr>
          <w:rFonts w:ascii="Times New Roman" w:hAnsi="Times New Roman" w:cs="Times New Roman"/>
          <w:sz w:val="24"/>
          <w:szCs w:val="24"/>
          <w:lang w:val="es-CL"/>
        </w:rPr>
      </w:pPr>
      <w:r>
        <w:rPr>
          <w:rFonts w:ascii="Times New Roman" w:hAnsi="Times New Roman" w:cs="Times New Roman"/>
          <w:sz w:val="24"/>
          <w:szCs w:val="24"/>
          <w:lang w:val="es-CL"/>
        </w:rPr>
        <w:t>-</w:t>
      </w:r>
      <w:r w:rsidRPr="00D065EB">
        <w:rPr>
          <w:rFonts w:ascii="Times New Roman" w:hAnsi="Times New Roman" w:cs="Times New Roman"/>
          <w:sz w:val="24"/>
          <w:szCs w:val="24"/>
          <w:lang w:val="es-CL"/>
        </w:rPr>
        <w:t>Cilíndricos de dientes rectos</w:t>
      </w:r>
      <w:r>
        <w:rPr>
          <w:rFonts w:ascii="Times New Roman" w:hAnsi="Times New Roman" w:cs="Times New Roman"/>
          <w:sz w:val="24"/>
          <w:szCs w:val="24"/>
          <w:lang w:val="es-CL"/>
        </w:rPr>
        <w:tab/>
        <w:t xml:space="preserve"> </w:t>
      </w:r>
    </w:p>
    <w:p w:rsidR="00D065EB" w:rsidRDefault="00D065EB" w:rsidP="00D065EB">
      <w:pPr>
        <w:pStyle w:val="Prrafodelista"/>
        <w:tabs>
          <w:tab w:val="left" w:pos="4121"/>
        </w:tabs>
        <w:rPr>
          <w:rFonts w:ascii="Times New Roman" w:hAnsi="Times New Roman" w:cs="Times New Roman"/>
          <w:sz w:val="24"/>
          <w:szCs w:val="24"/>
          <w:lang w:val="es-CL"/>
        </w:rPr>
      </w:pPr>
      <w:r>
        <w:rPr>
          <w:rFonts w:ascii="Times New Roman" w:hAnsi="Times New Roman" w:cs="Times New Roman"/>
          <w:sz w:val="24"/>
          <w:szCs w:val="24"/>
          <w:lang w:val="es-CL"/>
        </w:rPr>
        <w:t>-Cilíndricos de dientes helicoidales</w:t>
      </w:r>
    </w:p>
    <w:p w:rsidR="00D065EB" w:rsidRDefault="00D065EB" w:rsidP="00D065EB">
      <w:pPr>
        <w:pStyle w:val="Prrafodelista"/>
        <w:tabs>
          <w:tab w:val="left" w:pos="4121"/>
        </w:tabs>
        <w:rPr>
          <w:rFonts w:ascii="Times New Roman" w:hAnsi="Times New Roman" w:cs="Times New Roman"/>
          <w:sz w:val="24"/>
          <w:szCs w:val="24"/>
          <w:lang w:val="es-CL"/>
        </w:rPr>
      </w:pPr>
      <w:r>
        <w:rPr>
          <w:rFonts w:ascii="Times New Roman" w:hAnsi="Times New Roman" w:cs="Times New Roman"/>
          <w:sz w:val="24"/>
          <w:szCs w:val="24"/>
          <w:lang w:val="es-CL"/>
        </w:rPr>
        <w:t>-Doble helicoidales</w:t>
      </w:r>
    </w:p>
    <w:p w:rsidR="00D065EB" w:rsidRPr="00D065EB" w:rsidRDefault="00A43999" w:rsidP="00D065EB">
      <w:pPr>
        <w:pStyle w:val="Prrafodelista"/>
        <w:numPr>
          <w:ilvl w:val="0"/>
          <w:numId w:val="1"/>
        </w:numPr>
        <w:shd w:val="clear" w:color="auto" w:fill="FFFFFF"/>
        <w:spacing w:line="291" w:lineRule="atLeast"/>
        <w:outlineLvl w:val="2"/>
        <w:rPr>
          <w:rFonts w:ascii="Times New Roman" w:eastAsia="Times New Roman" w:hAnsi="Times New Roman" w:cs="Times New Roman"/>
          <w:bCs/>
          <w:color w:val="000000"/>
          <w:sz w:val="28"/>
          <w:szCs w:val="28"/>
          <w:u w:val="single"/>
        </w:rPr>
      </w:pPr>
      <w:r>
        <w:rPr>
          <w:rFonts w:ascii="Times New Roman" w:eastAsia="Times New Roman" w:hAnsi="Times New Roman" w:cs="Times New Roman"/>
          <w:bCs/>
          <w:noProof/>
          <w:color w:val="000000"/>
          <w:sz w:val="28"/>
          <w:szCs w:val="28"/>
          <w:u w:val="single"/>
        </w:rPr>
        <w:drawing>
          <wp:anchor distT="0" distB="0" distL="114300" distR="114300" simplePos="0" relativeHeight="251659264" behindDoc="0" locked="0" layoutInCell="1" allowOverlap="1">
            <wp:simplePos x="0" y="0"/>
            <wp:positionH relativeFrom="column">
              <wp:posOffset>2752090</wp:posOffset>
            </wp:positionH>
            <wp:positionV relativeFrom="paragraph">
              <wp:posOffset>179705</wp:posOffset>
            </wp:positionV>
            <wp:extent cx="1225550" cy="1117600"/>
            <wp:effectExtent l="0" t="0" r="0" b="0"/>
            <wp:wrapSquare wrapText="bothSides"/>
            <wp:docPr id="4" name="Imagen 4" descr="http://3.bp.blogspot.com/_BTzD7JMrusI/TFy8QeSTZCI/AAAAAAAAAF8/48hf7Gy2S1E/s320/Imagen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BTzD7JMrusI/TFy8QeSTZCI/AAAAAAAAAF8/48hf7Gy2S1E/s320/Imagen40.png"/>
                    <pic:cNvPicPr>
                      <a:picLocks noChangeAspect="1" noChangeArrowheads="1"/>
                    </pic:cNvPicPr>
                  </pic:nvPicPr>
                  <pic:blipFill>
                    <a:blip r:embed="rId12" cstate="print"/>
                    <a:srcRect/>
                    <a:stretch>
                      <a:fillRect/>
                    </a:stretch>
                  </pic:blipFill>
                  <pic:spPr bwMode="auto">
                    <a:xfrm>
                      <a:off x="0" y="0"/>
                      <a:ext cx="1225550" cy="1117600"/>
                    </a:xfrm>
                    <a:prstGeom prst="rect">
                      <a:avLst/>
                    </a:prstGeom>
                    <a:ln>
                      <a:noFill/>
                    </a:ln>
                    <a:effectLst>
                      <a:softEdge rad="112500"/>
                    </a:effectLst>
                  </pic:spPr>
                </pic:pic>
              </a:graphicData>
            </a:graphic>
          </wp:anchor>
        </w:drawing>
      </w:r>
      <w:proofErr w:type="spellStart"/>
      <w:r w:rsidR="00D065EB" w:rsidRPr="00D065EB">
        <w:rPr>
          <w:rFonts w:ascii="Times New Roman" w:eastAsia="Times New Roman" w:hAnsi="Times New Roman" w:cs="Times New Roman"/>
          <w:bCs/>
          <w:color w:val="000000"/>
          <w:sz w:val="28"/>
          <w:szCs w:val="28"/>
          <w:u w:val="single"/>
        </w:rPr>
        <w:t>Ejes</w:t>
      </w:r>
      <w:proofErr w:type="spellEnd"/>
      <w:r w:rsidR="00D065EB" w:rsidRPr="00D065EB">
        <w:rPr>
          <w:rFonts w:ascii="Times New Roman" w:eastAsia="Times New Roman" w:hAnsi="Times New Roman" w:cs="Times New Roman"/>
          <w:bCs/>
          <w:color w:val="000000"/>
          <w:sz w:val="28"/>
          <w:szCs w:val="28"/>
          <w:u w:val="single"/>
        </w:rPr>
        <w:t xml:space="preserve"> </w:t>
      </w:r>
      <w:r w:rsidR="00D065EB" w:rsidRPr="00D065EB">
        <w:rPr>
          <w:rFonts w:ascii="Times New Roman" w:eastAsia="Times New Roman" w:hAnsi="Times New Roman" w:cs="Times New Roman"/>
          <w:bCs/>
          <w:color w:val="000000"/>
          <w:sz w:val="28"/>
          <w:szCs w:val="28"/>
          <w:u w:val="single"/>
          <w:lang w:val="es-CL"/>
        </w:rPr>
        <w:t>perpendiculares</w:t>
      </w:r>
      <w:r w:rsidR="00D065EB">
        <w:rPr>
          <w:rFonts w:ascii="Times New Roman" w:eastAsia="Times New Roman" w:hAnsi="Times New Roman" w:cs="Times New Roman"/>
          <w:bCs/>
          <w:color w:val="000000"/>
          <w:sz w:val="28"/>
          <w:szCs w:val="28"/>
          <w:u w:val="single"/>
        </w:rPr>
        <w:t>:</w:t>
      </w:r>
    </w:p>
    <w:p w:rsidR="00D065EB" w:rsidRPr="00D065EB" w:rsidRDefault="00D065EB" w:rsidP="00A43999">
      <w:pPr>
        <w:shd w:val="clear" w:color="auto" w:fill="FFFFFF"/>
        <w:spacing w:after="0" w:line="291" w:lineRule="atLeast"/>
        <w:ind w:left="384"/>
        <w:rPr>
          <w:rFonts w:ascii="Times New Roman" w:eastAsia="Times New Roman" w:hAnsi="Times New Roman" w:cs="Times New Roman"/>
          <w:color w:val="000000"/>
          <w:sz w:val="24"/>
          <w:szCs w:val="24"/>
        </w:rPr>
      </w:pPr>
      <w:r w:rsidRPr="00D065EB">
        <w:rPr>
          <w:rFonts w:ascii="Times New Roman" w:eastAsia="Times New Roman" w:hAnsi="Times New Roman" w:cs="Times New Roman"/>
          <w:color w:val="000000"/>
          <w:sz w:val="20"/>
          <w:szCs w:val="20"/>
        </w:rPr>
        <w:t>-</w:t>
      </w:r>
      <w:proofErr w:type="spellStart"/>
      <w:r w:rsidRPr="00D065EB">
        <w:rPr>
          <w:rFonts w:ascii="Times New Roman" w:eastAsia="Times New Roman" w:hAnsi="Times New Roman" w:cs="Times New Roman"/>
          <w:color w:val="000000"/>
          <w:sz w:val="24"/>
          <w:szCs w:val="24"/>
        </w:rPr>
        <w:t>Helicoidales</w:t>
      </w:r>
      <w:proofErr w:type="spellEnd"/>
      <w:r w:rsidRPr="00D065EB">
        <w:rPr>
          <w:rFonts w:ascii="Times New Roman" w:eastAsia="Times New Roman" w:hAnsi="Times New Roman" w:cs="Times New Roman"/>
          <w:color w:val="000000"/>
          <w:sz w:val="24"/>
          <w:szCs w:val="24"/>
        </w:rPr>
        <w:t xml:space="preserve"> </w:t>
      </w:r>
      <w:proofErr w:type="spellStart"/>
      <w:r w:rsidRPr="00D065EB">
        <w:rPr>
          <w:rFonts w:ascii="Times New Roman" w:eastAsia="Times New Roman" w:hAnsi="Times New Roman" w:cs="Times New Roman"/>
          <w:color w:val="000000"/>
          <w:sz w:val="24"/>
          <w:szCs w:val="24"/>
        </w:rPr>
        <w:t>cruzados</w:t>
      </w:r>
      <w:proofErr w:type="spellEnd"/>
    </w:p>
    <w:p w:rsidR="00D065EB" w:rsidRPr="00D065EB" w:rsidRDefault="00D065EB" w:rsidP="00A43999">
      <w:pPr>
        <w:shd w:val="clear" w:color="auto" w:fill="FFFFFF"/>
        <w:spacing w:after="0" w:line="291" w:lineRule="atLeast"/>
        <w:ind w:left="384"/>
        <w:rPr>
          <w:rFonts w:ascii="Times New Roman" w:eastAsia="Times New Roman" w:hAnsi="Times New Roman" w:cs="Times New Roman"/>
          <w:color w:val="000000"/>
          <w:sz w:val="24"/>
          <w:szCs w:val="24"/>
        </w:rPr>
      </w:pPr>
      <w:r w:rsidRPr="00D065EB">
        <w:rPr>
          <w:rFonts w:ascii="Times New Roman" w:eastAsia="Times New Roman" w:hAnsi="Times New Roman" w:cs="Times New Roman"/>
          <w:color w:val="000000"/>
          <w:sz w:val="24"/>
          <w:szCs w:val="24"/>
        </w:rPr>
        <w:t>-</w:t>
      </w:r>
      <w:proofErr w:type="spellStart"/>
      <w:r w:rsidRPr="00D065EB">
        <w:rPr>
          <w:rFonts w:ascii="Times New Roman" w:eastAsia="Times New Roman" w:hAnsi="Times New Roman" w:cs="Times New Roman"/>
          <w:color w:val="000000"/>
          <w:sz w:val="24"/>
          <w:szCs w:val="24"/>
        </w:rPr>
        <w:t>Cónicos</w:t>
      </w:r>
      <w:proofErr w:type="spellEnd"/>
      <w:r w:rsidRPr="00D065EB">
        <w:rPr>
          <w:rFonts w:ascii="Times New Roman" w:eastAsia="Times New Roman" w:hAnsi="Times New Roman" w:cs="Times New Roman"/>
          <w:color w:val="000000"/>
          <w:sz w:val="24"/>
          <w:szCs w:val="24"/>
        </w:rPr>
        <w:t xml:space="preserve"> de </w:t>
      </w:r>
      <w:proofErr w:type="spellStart"/>
      <w:r w:rsidRPr="00D065EB">
        <w:rPr>
          <w:rFonts w:ascii="Times New Roman" w:eastAsia="Times New Roman" w:hAnsi="Times New Roman" w:cs="Times New Roman"/>
          <w:color w:val="000000"/>
          <w:sz w:val="24"/>
          <w:szCs w:val="24"/>
        </w:rPr>
        <w:t>dientes</w:t>
      </w:r>
      <w:proofErr w:type="spellEnd"/>
      <w:r w:rsidRPr="00D065EB">
        <w:rPr>
          <w:rFonts w:ascii="Times New Roman" w:eastAsia="Times New Roman" w:hAnsi="Times New Roman" w:cs="Times New Roman"/>
          <w:color w:val="000000"/>
          <w:sz w:val="24"/>
          <w:szCs w:val="24"/>
        </w:rPr>
        <w:t xml:space="preserve"> rectos</w:t>
      </w:r>
    </w:p>
    <w:p w:rsidR="00D065EB" w:rsidRPr="00D065EB" w:rsidRDefault="00D065EB" w:rsidP="00A43999">
      <w:pPr>
        <w:shd w:val="clear" w:color="auto" w:fill="FFFFFF"/>
        <w:spacing w:after="0" w:line="291" w:lineRule="atLeast"/>
        <w:ind w:left="384"/>
        <w:rPr>
          <w:rFonts w:ascii="Times New Roman" w:eastAsia="Times New Roman" w:hAnsi="Times New Roman" w:cs="Times New Roman"/>
          <w:color w:val="000000"/>
          <w:sz w:val="24"/>
          <w:szCs w:val="24"/>
        </w:rPr>
      </w:pPr>
      <w:r w:rsidRPr="00D065EB">
        <w:rPr>
          <w:rFonts w:ascii="Times New Roman" w:eastAsia="Times New Roman" w:hAnsi="Times New Roman" w:cs="Times New Roman"/>
          <w:color w:val="000000"/>
          <w:sz w:val="24"/>
          <w:szCs w:val="24"/>
        </w:rPr>
        <w:t>-</w:t>
      </w:r>
      <w:proofErr w:type="spellStart"/>
      <w:r w:rsidRPr="00D065EB">
        <w:rPr>
          <w:rFonts w:ascii="Times New Roman" w:eastAsia="Times New Roman" w:hAnsi="Times New Roman" w:cs="Times New Roman"/>
          <w:color w:val="000000"/>
          <w:sz w:val="24"/>
          <w:szCs w:val="24"/>
        </w:rPr>
        <w:t>Cónicos</w:t>
      </w:r>
      <w:proofErr w:type="spellEnd"/>
      <w:r w:rsidRPr="00D065EB">
        <w:rPr>
          <w:rFonts w:ascii="Times New Roman" w:eastAsia="Times New Roman" w:hAnsi="Times New Roman" w:cs="Times New Roman"/>
          <w:color w:val="000000"/>
          <w:sz w:val="24"/>
          <w:szCs w:val="24"/>
        </w:rPr>
        <w:t xml:space="preserve"> de </w:t>
      </w:r>
      <w:proofErr w:type="spellStart"/>
      <w:r w:rsidRPr="00D065EB">
        <w:rPr>
          <w:rFonts w:ascii="Times New Roman" w:eastAsia="Times New Roman" w:hAnsi="Times New Roman" w:cs="Times New Roman"/>
          <w:color w:val="000000"/>
          <w:sz w:val="24"/>
          <w:szCs w:val="24"/>
        </w:rPr>
        <w:t>dientes</w:t>
      </w:r>
      <w:proofErr w:type="spellEnd"/>
      <w:r w:rsidRPr="00D065EB">
        <w:rPr>
          <w:rFonts w:ascii="Times New Roman" w:eastAsia="Times New Roman" w:hAnsi="Times New Roman" w:cs="Times New Roman"/>
          <w:color w:val="000000"/>
          <w:sz w:val="24"/>
          <w:szCs w:val="24"/>
        </w:rPr>
        <w:t xml:space="preserve"> </w:t>
      </w:r>
      <w:proofErr w:type="spellStart"/>
      <w:r w:rsidRPr="00D065EB">
        <w:rPr>
          <w:rFonts w:ascii="Times New Roman" w:eastAsia="Times New Roman" w:hAnsi="Times New Roman" w:cs="Times New Roman"/>
          <w:color w:val="000000"/>
          <w:sz w:val="24"/>
          <w:szCs w:val="24"/>
        </w:rPr>
        <w:t>helicoidales</w:t>
      </w:r>
      <w:proofErr w:type="spellEnd"/>
    </w:p>
    <w:p w:rsidR="00D065EB" w:rsidRPr="00D065EB" w:rsidRDefault="00D065EB" w:rsidP="00D065EB">
      <w:pPr>
        <w:shd w:val="clear" w:color="auto" w:fill="FFFFFF"/>
        <w:spacing w:after="0" w:line="291" w:lineRule="atLeast"/>
        <w:ind w:left="384"/>
        <w:rPr>
          <w:rFonts w:ascii="Times New Roman" w:eastAsia="Times New Roman" w:hAnsi="Times New Roman" w:cs="Times New Roman"/>
          <w:color w:val="000000"/>
          <w:sz w:val="24"/>
          <w:szCs w:val="24"/>
        </w:rPr>
      </w:pPr>
      <w:r w:rsidRPr="00D065EB">
        <w:rPr>
          <w:rFonts w:ascii="Times New Roman" w:eastAsia="Times New Roman" w:hAnsi="Times New Roman" w:cs="Times New Roman"/>
          <w:color w:val="000000"/>
          <w:sz w:val="24"/>
          <w:szCs w:val="24"/>
        </w:rPr>
        <w:t>-</w:t>
      </w:r>
      <w:proofErr w:type="spellStart"/>
      <w:r w:rsidRPr="00D065EB">
        <w:rPr>
          <w:rFonts w:ascii="Times New Roman" w:eastAsia="Times New Roman" w:hAnsi="Times New Roman" w:cs="Times New Roman"/>
          <w:color w:val="000000"/>
          <w:sz w:val="24"/>
          <w:szCs w:val="24"/>
        </w:rPr>
        <w:t>Cónicos</w:t>
      </w:r>
      <w:proofErr w:type="spellEnd"/>
      <w:r w:rsidRPr="00D065EB">
        <w:rPr>
          <w:rFonts w:ascii="Times New Roman" w:eastAsia="Times New Roman" w:hAnsi="Times New Roman" w:cs="Times New Roman"/>
          <w:color w:val="000000"/>
          <w:sz w:val="24"/>
          <w:szCs w:val="24"/>
        </w:rPr>
        <w:t xml:space="preserve"> </w:t>
      </w:r>
      <w:proofErr w:type="spellStart"/>
      <w:r w:rsidRPr="00D065EB">
        <w:rPr>
          <w:rFonts w:ascii="Times New Roman" w:eastAsia="Times New Roman" w:hAnsi="Times New Roman" w:cs="Times New Roman"/>
          <w:color w:val="000000"/>
          <w:sz w:val="24"/>
          <w:szCs w:val="24"/>
        </w:rPr>
        <w:t>hipoides</w:t>
      </w:r>
      <w:proofErr w:type="spellEnd"/>
    </w:p>
    <w:p w:rsidR="00D065EB" w:rsidRDefault="00D065EB" w:rsidP="00D065EB">
      <w:pPr>
        <w:shd w:val="clear" w:color="auto" w:fill="FFFFFF"/>
        <w:spacing w:line="291" w:lineRule="atLeast"/>
        <w:ind w:left="384"/>
        <w:rPr>
          <w:rFonts w:ascii="Times New Roman" w:eastAsia="Times New Roman" w:hAnsi="Times New Roman" w:cs="Times New Roman"/>
          <w:color w:val="000000"/>
          <w:sz w:val="24"/>
          <w:szCs w:val="24"/>
          <w:lang w:val="es-CL"/>
        </w:rPr>
      </w:pPr>
      <w:r w:rsidRPr="00D065EB">
        <w:rPr>
          <w:rFonts w:ascii="Times New Roman" w:eastAsia="Times New Roman" w:hAnsi="Times New Roman" w:cs="Times New Roman"/>
          <w:color w:val="000000"/>
          <w:sz w:val="24"/>
          <w:szCs w:val="24"/>
          <w:lang w:val="es-CL"/>
        </w:rPr>
        <w:t>-De rueda y tornillo sin fin</w:t>
      </w:r>
    </w:p>
    <w:p w:rsidR="00D065EB" w:rsidRPr="00D065EB" w:rsidRDefault="003A3175" w:rsidP="00D065EB">
      <w:pPr>
        <w:pStyle w:val="Prrafodelista"/>
        <w:numPr>
          <w:ilvl w:val="0"/>
          <w:numId w:val="1"/>
        </w:numPr>
        <w:shd w:val="clear" w:color="auto" w:fill="FFFFFF"/>
        <w:spacing w:line="291" w:lineRule="atLeast"/>
        <w:rPr>
          <w:rFonts w:ascii="Times New Roman" w:eastAsia="Times New Roman" w:hAnsi="Times New Roman" w:cs="Times New Roman"/>
          <w:color w:val="000000"/>
          <w:sz w:val="28"/>
          <w:szCs w:val="28"/>
          <w:u w:val="single"/>
          <w:lang w:val="es-CL"/>
        </w:rPr>
      </w:pPr>
      <w:r>
        <w:rPr>
          <w:rFonts w:ascii="Times New Roman" w:eastAsia="Times New Roman" w:hAnsi="Times New Roman" w:cs="Times New Roman"/>
          <w:bCs/>
          <w:noProof/>
          <w:color w:val="000000"/>
          <w:sz w:val="28"/>
          <w:szCs w:val="28"/>
          <w:u w:val="single"/>
        </w:rPr>
        <w:lastRenderedPageBreak/>
        <w:drawing>
          <wp:anchor distT="0" distB="0" distL="114300" distR="114300" simplePos="0" relativeHeight="251660288" behindDoc="0" locked="0" layoutInCell="1" allowOverlap="1">
            <wp:simplePos x="0" y="0"/>
            <wp:positionH relativeFrom="column">
              <wp:posOffset>4191000</wp:posOffset>
            </wp:positionH>
            <wp:positionV relativeFrom="paragraph">
              <wp:posOffset>-112395</wp:posOffset>
            </wp:positionV>
            <wp:extent cx="1402715" cy="1205865"/>
            <wp:effectExtent l="19050" t="0" r="6985" b="0"/>
            <wp:wrapSquare wrapText="bothSides"/>
            <wp:docPr id="7" name="Imagen 7" descr="http://img.alibaba.com/photo/219421761/Inside_and_Outside_Gears_of_Oil_Pump_TS16949Cert_TSA1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alibaba.com/photo/219421761/Inside_and_Outside_Gears_of_Oil_Pump_TS16949Cert_TSA100022.jpg"/>
                    <pic:cNvPicPr>
                      <a:picLocks noChangeAspect="1" noChangeArrowheads="1"/>
                    </pic:cNvPicPr>
                  </pic:nvPicPr>
                  <pic:blipFill>
                    <a:blip r:embed="rId13" cstate="print"/>
                    <a:srcRect/>
                    <a:stretch>
                      <a:fillRect/>
                    </a:stretch>
                  </pic:blipFill>
                  <pic:spPr bwMode="auto">
                    <a:xfrm>
                      <a:off x="0" y="0"/>
                      <a:ext cx="1402715" cy="1205865"/>
                    </a:xfrm>
                    <a:prstGeom prst="rect">
                      <a:avLst/>
                    </a:prstGeom>
                    <a:ln>
                      <a:noFill/>
                    </a:ln>
                    <a:effectLst>
                      <a:softEdge rad="112500"/>
                    </a:effectLst>
                  </pic:spPr>
                </pic:pic>
              </a:graphicData>
            </a:graphic>
          </wp:anchor>
        </w:drawing>
      </w:r>
      <w:r w:rsidR="00D065EB" w:rsidRPr="00D065EB">
        <w:rPr>
          <w:rFonts w:ascii="Times New Roman" w:eastAsia="Times New Roman" w:hAnsi="Times New Roman" w:cs="Times New Roman"/>
          <w:bCs/>
          <w:color w:val="000000"/>
          <w:sz w:val="28"/>
          <w:szCs w:val="28"/>
          <w:u w:val="single"/>
          <w:lang w:val="es-CL"/>
        </w:rPr>
        <w:t>Por aplicaciones especiales se pueden citar</w:t>
      </w:r>
      <w:r w:rsidR="00D065EB">
        <w:rPr>
          <w:rFonts w:ascii="Times New Roman" w:eastAsia="Times New Roman" w:hAnsi="Times New Roman" w:cs="Times New Roman"/>
          <w:bCs/>
          <w:color w:val="000000"/>
          <w:sz w:val="28"/>
          <w:szCs w:val="28"/>
          <w:u w:val="single"/>
          <w:lang w:val="es-CL"/>
        </w:rPr>
        <w:t>:</w:t>
      </w:r>
    </w:p>
    <w:p w:rsidR="00D065EB" w:rsidRPr="00D065EB" w:rsidRDefault="00D065EB" w:rsidP="00D065EB">
      <w:pPr>
        <w:shd w:val="clear" w:color="auto" w:fill="FFFFFF"/>
        <w:spacing w:after="24" w:line="291" w:lineRule="atLeast"/>
        <w:ind w:left="384"/>
        <w:rPr>
          <w:rFonts w:ascii="Times New Roman" w:eastAsia="Times New Roman" w:hAnsi="Times New Roman" w:cs="Times New Roman"/>
          <w:color w:val="000000"/>
          <w:sz w:val="24"/>
          <w:szCs w:val="24"/>
        </w:rPr>
      </w:pPr>
      <w:r w:rsidRPr="00D065EB">
        <w:rPr>
          <w:rFonts w:ascii="Times New Roman" w:eastAsia="Times New Roman" w:hAnsi="Times New Roman" w:cs="Times New Roman"/>
          <w:color w:val="000000"/>
          <w:sz w:val="24"/>
          <w:szCs w:val="24"/>
        </w:rPr>
        <w:t>-</w:t>
      </w:r>
      <w:proofErr w:type="spellStart"/>
      <w:r w:rsidRPr="00D065EB">
        <w:rPr>
          <w:rFonts w:ascii="Times New Roman" w:eastAsia="Times New Roman" w:hAnsi="Times New Roman" w:cs="Times New Roman"/>
          <w:color w:val="000000"/>
          <w:sz w:val="24"/>
          <w:szCs w:val="24"/>
        </w:rPr>
        <w:t>Planetarios</w:t>
      </w:r>
      <w:proofErr w:type="spellEnd"/>
    </w:p>
    <w:p w:rsidR="00D065EB" w:rsidRPr="00D065EB" w:rsidRDefault="00D065EB" w:rsidP="00D065EB">
      <w:pPr>
        <w:shd w:val="clear" w:color="auto" w:fill="FFFFFF"/>
        <w:spacing w:after="24" w:line="291" w:lineRule="atLeast"/>
        <w:ind w:left="384"/>
        <w:rPr>
          <w:rFonts w:ascii="Times New Roman" w:eastAsia="Times New Roman" w:hAnsi="Times New Roman" w:cs="Times New Roman"/>
          <w:color w:val="000000"/>
          <w:sz w:val="24"/>
          <w:szCs w:val="24"/>
        </w:rPr>
      </w:pPr>
      <w:r w:rsidRPr="00D065EB">
        <w:rPr>
          <w:rFonts w:ascii="Times New Roman" w:eastAsia="Times New Roman" w:hAnsi="Times New Roman" w:cs="Times New Roman"/>
          <w:color w:val="000000"/>
          <w:sz w:val="24"/>
          <w:szCs w:val="24"/>
        </w:rPr>
        <w:t>-</w:t>
      </w:r>
      <w:proofErr w:type="spellStart"/>
      <w:r w:rsidRPr="00D065EB">
        <w:rPr>
          <w:rFonts w:ascii="Times New Roman" w:eastAsia="Times New Roman" w:hAnsi="Times New Roman" w:cs="Times New Roman"/>
          <w:color w:val="000000"/>
          <w:sz w:val="24"/>
          <w:szCs w:val="24"/>
        </w:rPr>
        <w:t>Interiores</w:t>
      </w:r>
      <w:proofErr w:type="spellEnd"/>
    </w:p>
    <w:p w:rsidR="00D065EB" w:rsidRPr="00D065EB" w:rsidRDefault="00D065EB" w:rsidP="00D065EB">
      <w:pPr>
        <w:shd w:val="clear" w:color="auto" w:fill="FFFFFF"/>
        <w:spacing w:after="24" w:line="291" w:lineRule="atLeast"/>
        <w:ind w:left="384"/>
        <w:rPr>
          <w:rFonts w:ascii="Times New Roman" w:eastAsia="Times New Roman" w:hAnsi="Times New Roman" w:cs="Times New Roman"/>
          <w:color w:val="000000"/>
          <w:sz w:val="24"/>
          <w:szCs w:val="24"/>
        </w:rPr>
      </w:pPr>
      <w:r w:rsidRPr="00D065EB">
        <w:rPr>
          <w:rFonts w:ascii="Times New Roman" w:eastAsia="Times New Roman" w:hAnsi="Times New Roman" w:cs="Times New Roman"/>
          <w:color w:val="000000"/>
          <w:sz w:val="24"/>
          <w:szCs w:val="24"/>
        </w:rPr>
        <w:t xml:space="preserve">-De </w:t>
      </w:r>
      <w:proofErr w:type="spellStart"/>
      <w:r w:rsidRPr="00D065EB">
        <w:rPr>
          <w:rFonts w:ascii="Times New Roman" w:eastAsia="Times New Roman" w:hAnsi="Times New Roman" w:cs="Times New Roman"/>
          <w:color w:val="000000"/>
          <w:sz w:val="24"/>
          <w:szCs w:val="24"/>
        </w:rPr>
        <w:t>cremallera</w:t>
      </w:r>
      <w:proofErr w:type="spellEnd"/>
    </w:p>
    <w:p w:rsidR="00D065EB" w:rsidRPr="00D065EB" w:rsidRDefault="0030203E" w:rsidP="00D065EB">
      <w:pPr>
        <w:pStyle w:val="Prrafodelista"/>
        <w:numPr>
          <w:ilvl w:val="0"/>
          <w:numId w:val="6"/>
        </w:numPr>
        <w:shd w:val="clear" w:color="auto" w:fill="FFFFFF"/>
        <w:spacing w:after="72" w:line="291" w:lineRule="atLeast"/>
        <w:outlineLvl w:val="2"/>
        <w:rPr>
          <w:rFonts w:ascii="Times New Roman" w:eastAsia="Times New Roman" w:hAnsi="Times New Roman" w:cs="Times New Roman"/>
          <w:bCs/>
          <w:color w:val="000000"/>
          <w:sz w:val="28"/>
          <w:szCs w:val="28"/>
          <w:u w:val="single"/>
          <w:lang w:val="es-CL"/>
        </w:rPr>
      </w:pPr>
      <w:r>
        <w:rPr>
          <w:rFonts w:ascii="Times New Roman" w:eastAsia="Times New Roman" w:hAnsi="Times New Roman" w:cs="Times New Roman"/>
          <w:bCs/>
          <w:noProof/>
          <w:color w:val="000000"/>
          <w:sz w:val="28"/>
          <w:szCs w:val="28"/>
          <w:u w:val="single"/>
        </w:rPr>
        <w:drawing>
          <wp:anchor distT="0" distB="0" distL="114300" distR="114300" simplePos="0" relativeHeight="251661312" behindDoc="0" locked="0" layoutInCell="1" allowOverlap="1">
            <wp:simplePos x="0" y="0"/>
            <wp:positionH relativeFrom="column">
              <wp:posOffset>3605530</wp:posOffset>
            </wp:positionH>
            <wp:positionV relativeFrom="paragraph">
              <wp:posOffset>296545</wp:posOffset>
            </wp:positionV>
            <wp:extent cx="1985010" cy="993775"/>
            <wp:effectExtent l="133350" t="95250" r="300990" b="301625"/>
            <wp:wrapSquare wrapText="bothSides"/>
            <wp:docPr id="10" name="Imagen 10" descr="http://concurso.cnice.mec.es/cnice2006/material107/mecanismos/imagenes/mec_eng-multiplicador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ncurso.cnice.mec.es/cnice2006/material107/mecanismos/imagenes/mec_eng-multiplicador02.gif"/>
                    <pic:cNvPicPr>
                      <a:picLocks noChangeAspect="1" noChangeArrowheads="1"/>
                    </pic:cNvPicPr>
                  </pic:nvPicPr>
                  <pic:blipFill>
                    <a:blip r:embed="rId14" cstate="print"/>
                    <a:srcRect/>
                    <a:stretch>
                      <a:fillRect/>
                    </a:stretch>
                  </pic:blipFill>
                  <pic:spPr bwMode="auto">
                    <a:xfrm>
                      <a:off x="0" y="0"/>
                      <a:ext cx="1985010" cy="993775"/>
                    </a:xfrm>
                    <a:prstGeom prst="rect">
                      <a:avLst/>
                    </a:prstGeom>
                    <a:ln>
                      <a:noFill/>
                    </a:ln>
                    <a:effectLst>
                      <a:outerShdw blurRad="292100" dist="139700" dir="2700000" algn="tl" rotWithShape="0">
                        <a:srgbClr val="333333">
                          <a:alpha val="65000"/>
                        </a:srgbClr>
                      </a:outerShdw>
                    </a:effectLst>
                  </pic:spPr>
                </pic:pic>
              </a:graphicData>
            </a:graphic>
          </wp:anchor>
        </w:drawing>
      </w:r>
      <w:r w:rsidR="00D065EB" w:rsidRPr="00D065EB">
        <w:rPr>
          <w:rFonts w:ascii="Times New Roman" w:eastAsia="Times New Roman" w:hAnsi="Times New Roman" w:cs="Times New Roman"/>
          <w:bCs/>
          <w:color w:val="000000"/>
          <w:sz w:val="28"/>
          <w:szCs w:val="28"/>
          <w:u w:val="single"/>
          <w:lang w:val="es-CL"/>
        </w:rPr>
        <w:t>Por la forma de transmitir el movimiento se pueden citar</w:t>
      </w:r>
      <w:r w:rsidR="00D065EB">
        <w:rPr>
          <w:rFonts w:ascii="Times New Roman" w:eastAsia="Times New Roman" w:hAnsi="Times New Roman" w:cs="Times New Roman"/>
          <w:bCs/>
          <w:color w:val="000000"/>
          <w:sz w:val="28"/>
          <w:szCs w:val="28"/>
          <w:u w:val="single"/>
          <w:lang w:val="es-CL"/>
        </w:rPr>
        <w:t>:</w:t>
      </w:r>
    </w:p>
    <w:p w:rsidR="00D065EB" w:rsidRPr="00D065EB" w:rsidRDefault="00D065EB" w:rsidP="00D065EB">
      <w:pPr>
        <w:shd w:val="clear" w:color="auto" w:fill="FFFFFF"/>
        <w:spacing w:after="0" w:line="291" w:lineRule="atLeast"/>
        <w:ind w:left="384"/>
        <w:rPr>
          <w:rFonts w:ascii="Times New Roman" w:eastAsia="Times New Roman" w:hAnsi="Times New Roman" w:cs="Times New Roman"/>
          <w:color w:val="000000"/>
          <w:sz w:val="24"/>
          <w:szCs w:val="24"/>
          <w:lang w:val="es-CL"/>
        </w:rPr>
      </w:pPr>
      <w:r w:rsidRPr="00D065EB">
        <w:rPr>
          <w:rFonts w:ascii="Times New Roman" w:eastAsia="Times New Roman" w:hAnsi="Times New Roman" w:cs="Times New Roman"/>
          <w:color w:val="000000"/>
          <w:sz w:val="20"/>
          <w:szCs w:val="20"/>
          <w:lang w:val="es-CL"/>
        </w:rPr>
        <w:t>-</w:t>
      </w:r>
      <w:r w:rsidRPr="00D065EB">
        <w:rPr>
          <w:rFonts w:ascii="Times New Roman" w:eastAsia="Times New Roman" w:hAnsi="Times New Roman" w:cs="Times New Roman"/>
          <w:color w:val="000000"/>
          <w:sz w:val="24"/>
          <w:szCs w:val="24"/>
          <w:lang w:val="es-CL"/>
        </w:rPr>
        <w:t>Transmisión simple</w:t>
      </w:r>
    </w:p>
    <w:p w:rsidR="00D065EB" w:rsidRPr="00D065EB" w:rsidRDefault="00D065EB" w:rsidP="00D065EB">
      <w:pPr>
        <w:shd w:val="clear" w:color="auto" w:fill="FFFFFF"/>
        <w:spacing w:after="0" w:line="291" w:lineRule="atLeast"/>
        <w:ind w:left="384"/>
        <w:rPr>
          <w:rFonts w:ascii="Times New Roman" w:eastAsia="Times New Roman" w:hAnsi="Times New Roman" w:cs="Times New Roman"/>
          <w:color w:val="000000"/>
          <w:sz w:val="24"/>
          <w:szCs w:val="24"/>
          <w:lang w:val="es-CL"/>
        </w:rPr>
      </w:pPr>
      <w:r w:rsidRPr="00D065EB">
        <w:rPr>
          <w:rFonts w:ascii="Times New Roman" w:eastAsia="Times New Roman" w:hAnsi="Times New Roman" w:cs="Times New Roman"/>
          <w:color w:val="000000"/>
          <w:sz w:val="24"/>
          <w:szCs w:val="24"/>
          <w:lang w:val="es-CL"/>
        </w:rPr>
        <w:t>-Transmisión con engranaje loco</w:t>
      </w:r>
    </w:p>
    <w:p w:rsidR="00D065EB" w:rsidRPr="00D065EB" w:rsidRDefault="00D065EB" w:rsidP="00D065EB">
      <w:pPr>
        <w:shd w:val="clear" w:color="auto" w:fill="FFFFFF"/>
        <w:spacing w:line="291" w:lineRule="atLeast"/>
        <w:ind w:left="384"/>
        <w:rPr>
          <w:rFonts w:ascii="Times New Roman" w:eastAsia="Times New Roman" w:hAnsi="Times New Roman" w:cs="Times New Roman"/>
          <w:color w:val="000000"/>
          <w:sz w:val="24"/>
          <w:szCs w:val="24"/>
          <w:lang w:val="es-CL"/>
        </w:rPr>
      </w:pPr>
      <w:r w:rsidRPr="00D065EB">
        <w:rPr>
          <w:rFonts w:ascii="Times New Roman" w:eastAsia="Times New Roman" w:hAnsi="Times New Roman" w:cs="Times New Roman"/>
          <w:color w:val="000000"/>
          <w:sz w:val="24"/>
          <w:szCs w:val="24"/>
          <w:lang w:val="es-CL"/>
        </w:rPr>
        <w:t>-Transmisión compuesta. Tren de engranajes</w:t>
      </w:r>
    </w:p>
    <w:p w:rsidR="00D065EB" w:rsidRPr="0027477F" w:rsidRDefault="003A3175" w:rsidP="0027477F">
      <w:pPr>
        <w:pStyle w:val="Prrafodelista"/>
        <w:numPr>
          <w:ilvl w:val="0"/>
          <w:numId w:val="7"/>
        </w:numPr>
        <w:shd w:val="clear" w:color="auto" w:fill="FFFFFF"/>
        <w:spacing w:line="291" w:lineRule="atLeast"/>
        <w:ind w:left="567" w:hanging="141"/>
        <w:outlineLvl w:val="2"/>
        <w:rPr>
          <w:rFonts w:ascii="Times New Roman" w:eastAsia="Times New Roman" w:hAnsi="Times New Roman" w:cs="Times New Roman"/>
          <w:bCs/>
          <w:color w:val="000000"/>
          <w:sz w:val="26"/>
          <w:szCs w:val="26"/>
          <w:u w:val="single"/>
          <w:lang w:val="es-CL"/>
        </w:rPr>
      </w:pPr>
      <w:r>
        <w:rPr>
          <w:rFonts w:ascii="Times New Roman" w:eastAsia="Times New Roman" w:hAnsi="Times New Roman" w:cs="Times New Roman"/>
          <w:bCs/>
          <w:noProof/>
          <w:color w:val="000000"/>
          <w:sz w:val="26"/>
          <w:u w:val="single"/>
        </w:rPr>
        <w:drawing>
          <wp:anchor distT="0" distB="0" distL="114300" distR="114300" simplePos="0" relativeHeight="251662336" behindDoc="0" locked="0" layoutInCell="1" allowOverlap="1">
            <wp:simplePos x="0" y="0"/>
            <wp:positionH relativeFrom="column">
              <wp:posOffset>3702685</wp:posOffset>
            </wp:positionH>
            <wp:positionV relativeFrom="paragraph">
              <wp:posOffset>324485</wp:posOffset>
            </wp:positionV>
            <wp:extent cx="1070610" cy="1165860"/>
            <wp:effectExtent l="171450" t="133350" r="358140" b="300990"/>
            <wp:wrapSquare wrapText="bothSides"/>
            <wp:docPr id="13" name="Imagen 13" descr="http://www.beatransmision.com/upload/publica/fotoCadP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atransmision.com/upload/publica/fotoCadPin.jpg"/>
                    <pic:cNvPicPr>
                      <a:picLocks noChangeAspect="1" noChangeArrowheads="1"/>
                    </pic:cNvPicPr>
                  </pic:nvPicPr>
                  <pic:blipFill>
                    <a:blip r:embed="rId15" cstate="print"/>
                    <a:srcRect/>
                    <a:stretch>
                      <a:fillRect/>
                    </a:stretch>
                  </pic:blipFill>
                  <pic:spPr bwMode="auto">
                    <a:xfrm>
                      <a:off x="0" y="0"/>
                      <a:ext cx="1070610" cy="1165860"/>
                    </a:xfrm>
                    <a:prstGeom prst="rect">
                      <a:avLst/>
                    </a:prstGeom>
                    <a:ln>
                      <a:noFill/>
                    </a:ln>
                    <a:effectLst>
                      <a:outerShdw blurRad="292100" dist="139700" dir="2700000" algn="tl" rotWithShape="0">
                        <a:srgbClr val="333333">
                          <a:alpha val="65000"/>
                        </a:srgbClr>
                      </a:outerShdw>
                    </a:effectLst>
                  </pic:spPr>
                </pic:pic>
              </a:graphicData>
            </a:graphic>
          </wp:anchor>
        </w:drawing>
      </w:r>
      <w:r w:rsidR="00D065EB" w:rsidRPr="0027477F">
        <w:rPr>
          <w:rFonts w:ascii="Times New Roman" w:eastAsia="Times New Roman" w:hAnsi="Times New Roman" w:cs="Times New Roman"/>
          <w:bCs/>
          <w:color w:val="000000"/>
          <w:sz w:val="26"/>
          <w:u w:val="single"/>
          <w:lang w:val="es-CL"/>
        </w:rPr>
        <w:t>Transmisión mediante cadena o polea dentada</w:t>
      </w:r>
      <w:r w:rsidR="0027477F">
        <w:rPr>
          <w:rFonts w:ascii="Times New Roman" w:eastAsia="Times New Roman" w:hAnsi="Times New Roman" w:cs="Times New Roman"/>
          <w:bCs/>
          <w:color w:val="000000"/>
          <w:sz w:val="26"/>
          <w:u w:val="single"/>
          <w:lang w:val="es-CL"/>
        </w:rPr>
        <w:t>:</w:t>
      </w:r>
    </w:p>
    <w:p w:rsidR="00D065EB" w:rsidRPr="00D065EB" w:rsidRDefault="0027477F" w:rsidP="0027477F">
      <w:pPr>
        <w:shd w:val="clear" w:color="auto" w:fill="FFFFFF"/>
        <w:spacing w:after="0" w:line="291" w:lineRule="atLeast"/>
        <w:ind w:left="384"/>
        <w:rPr>
          <w:rFonts w:ascii="Times New Roman" w:eastAsia="Times New Roman" w:hAnsi="Times New Roman" w:cs="Times New Roman"/>
          <w:color w:val="000000"/>
          <w:sz w:val="24"/>
          <w:szCs w:val="24"/>
          <w:lang w:val="es-CL"/>
        </w:rPr>
      </w:pPr>
      <w:r w:rsidRPr="0027477F">
        <w:rPr>
          <w:rFonts w:ascii="Times New Roman" w:eastAsia="Times New Roman" w:hAnsi="Times New Roman" w:cs="Times New Roman"/>
          <w:color w:val="000000"/>
          <w:sz w:val="24"/>
          <w:szCs w:val="24"/>
          <w:lang w:val="es-CL"/>
        </w:rPr>
        <w:t>-</w:t>
      </w:r>
      <w:r w:rsidR="00D065EB" w:rsidRPr="00D065EB">
        <w:rPr>
          <w:rFonts w:ascii="Times New Roman" w:eastAsia="Times New Roman" w:hAnsi="Times New Roman" w:cs="Times New Roman"/>
          <w:color w:val="000000"/>
          <w:sz w:val="24"/>
          <w:szCs w:val="24"/>
          <w:lang w:val="es-CL"/>
        </w:rPr>
        <w:t>Mecanismo piñón cadena</w:t>
      </w:r>
    </w:p>
    <w:p w:rsidR="00D065EB" w:rsidRDefault="0027477F" w:rsidP="0027477F">
      <w:pPr>
        <w:shd w:val="clear" w:color="auto" w:fill="FFFFFF"/>
        <w:spacing w:after="0" w:line="291" w:lineRule="atLeast"/>
        <w:ind w:left="384"/>
        <w:rPr>
          <w:rFonts w:ascii="Times New Roman" w:eastAsia="Times New Roman" w:hAnsi="Times New Roman" w:cs="Times New Roman"/>
          <w:color w:val="000000"/>
          <w:sz w:val="24"/>
          <w:szCs w:val="24"/>
          <w:lang w:val="es-CL"/>
        </w:rPr>
      </w:pPr>
      <w:r w:rsidRPr="0027477F">
        <w:rPr>
          <w:rFonts w:ascii="Times New Roman" w:eastAsia="Times New Roman" w:hAnsi="Times New Roman" w:cs="Times New Roman"/>
          <w:color w:val="000000"/>
          <w:sz w:val="24"/>
          <w:szCs w:val="24"/>
          <w:lang w:val="es-CL"/>
        </w:rPr>
        <w:t>-</w:t>
      </w:r>
      <w:r w:rsidR="00D065EB" w:rsidRPr="00D065EB">
        <w:rPr>
          <w:rFonts w:ascii="Times New Roman" w:eastAsia="Times New Roman" w:hAnsi="Times New Roman" w:cs="Times New Roman"/>
          <w:color w:val="000000"/>
          <w:sz w:val="24"/>
          <w:szCs w:val="24"/>
          <w:lang w:val="es-CL"/>
        </w:rPr>
        <w:t>Polea dentada</w:t>
      </w:r>
    </w:p>
    <w:p w:rsidR="0030203E" w:rsidRDefault="0030203E" w:rsidP="0027477F">
      <w:pPr>
        <w:shd w:val="clear" w:color="auto" w:fill="FFFFFF"/>
        <w:spacing w:after="0" w:line="291" w:lineRule="atLeast"/>
        <w:ind w:left="384"/>
        <w:rPr>
          <w:rFonts w:ascii="Times New Roman" w:eastAsia="Times New Roman" w:hAnsi="Times New Roman" w:cs="Times New Roman"/>
          <w:color w:val="000000"/>
          <w:sz w:val="24"/>
          <w:szCs w:val="24"/>
          <w:lang w:val="es-CL"/>
        </w:rPr>
      </w:pPr>
    </w:p>
    <w:p w:rsidR="0030203E" w:rsidRPr="0030203E" w:rsidRDefault="0030203E" w:rsidP="0030203E">
      <w:pPr>
        <w:pStyle w:val="Prrafodelista"/>
        <w:numPr>
          <w:ilvl w:val="0"/>
          <w:numId w:val="7"/>
        </w:numPr>
        <w:shd w:val="clear" w:color="auto" w:fill="FFFFFF"/>
        <w:spacing w:after="0" w:line="291" w:lineRule="atLeast"/>
        <w:ind w:left="426" w:firstLine="0"/>
        <w:rPr>
          <w:rFonts w:ascii="Times New Roman" w:eastAsia="Times New Roman" w:hAnsi="Times New Roman" w:cs="Times New Roman"/>
          <w:color w:val="000000"/>
          <w:sz w:val="28"/>
          <w:szCs w:val="28"/>
          <w:u w:val="single"/>
          <w:lang w:val="es-CL"/>
        </w:rPr>
      </w:pPr>
      <w:r w:rsidRPr="0030203E">
        <w:rPr>
          <w:rFonts w:ascii="Times New Roman" w:eastAsia="Times New Roman" w:hAnsi="Times New Roman" w:cs="Times New Roman"/>
          <w:color w:val="000000"/>
          <w:sz w:val="28"/>
          <w:szCs w:val="28"/>
          <w:u w:val="single"/>
          <w:lang w:val="es-CL"/>
        </w:rPr>
        <w:t>Reductores de velocidad</w:t>
      </w:r>
    </w:p>
    <w:p w:rsidR="0030203E" w:rsidRPr="00D065EB" w:rsidRDefault="0030203E" w:rsidP="0027477F">
      <w:pPr>
        <w:shd w:val="clear" w:color="auto" w:fill="FFFFFF"/>
        <w:spacing w:after="0" w:line="291" w:lineRule="atLeast"/>
        <w:ind w:left="384"/>
        <w:rPr>
          <w:rFonts w:ascii="Times New Roman" w:eastAsia="Times New Roman" w:hAnsi="Times New Roman" w:cs="Times New Roman"/>
          <w:color w:val="000000"/>
          <w:sz w:val="24"/>
          <w:szCs w:val="24"/>
          <w:lang w:val="es-CL"/>
        </w:rPr>
      </w:pPr>
    </w:p>
    <w:p w:rsidR="0030203E" w:rsidRDefault="0030203E" w:rsidP="0030203E">
      <w:pPr>
        <w:tabs>
          <w:tab w:val="left" w:pos="5729"/>
        </w:tabs>
        <w:rPr>
          <w:rFonts w:ascii="Times New Roman" w:hAnsi="Times New Roman" w:cs="Times New Roman"/>
          <w:sz w:val="28"/>
          <w:szCs w:val="28"/>
          <w:lang w:val="es-CL"/>
        </w:rPr>
      </w:pPr>
      <w:r>
        <w:rPr>
          <w:rFonts w:ascii="Times New Roman" w:hAnsi="Times New Roman" w:cs="Times New Roman"/>
          <w:sz w:val="28"/>
          <w:szCs w:val="28"/>
          <w:lang w:val="es-CL"/>
        </w:rPr>
        <w:tab/>
      </w:r>
    </w:p>
    <w:p w:rsidR="0030203E" w:rsidRPr="00C44E3B" w:rsidRDefault="0030203E" w:rsidP="00C44E3B">
      <w:pPr>
        <w:rPr>
          <w:rFonts w:ascii="Times New Roman" w:hAnsi="Times New Roman" w:cs="Times New Roman"/>
          <w:sz w:val="28"/>
          <w:szCs w:val="28"/>
          <w:lang w:val="es-CL"/>
        </w:rPr>
      </w:pPr>
      <w:r>
        <w:rPr>
          <w:rFonts w:ascii="Times New Roman" w:hAnsi="Times New Roman" w:cs="Times New Roman"/>
          <w:color w:val="E36C0A" w:themeColor="accent6" w:themeShade="BF"/>
          <w:sz w:val="28"/>
          <w:szCs w:val="28"/>
          <w:u w:val="single"/>
          <w:lang w:val="es-CL"/>
        </w:rPr>
        <w:t>Util</w:t>
      </w:r>
      <w:r w:rsidR="00B11DB1">
        <w:rPr>
          <w:rFonts w:ascii="Times New Roman" w:hAnsi="Times New Roman" w:cs="Times New Roman"/>
          <w:color w:val="E36C0A" w:themeColor="accent6" w:themeShade="BF"/>
          <w:sz w:val="28"/>
          <w:szCs w:val="28"/>
          <w:u w:val="single"/>
          <w:lang w:val="es-CL"/>
        </w:rPr>
        <w:t>izaciones de los engranajes en diferentes objetos</w:t>
      </w:r>
      <w:r w:rsidRPr="0030203E">
        <w:rPr>
          <w:rFonts w:ascii="Times New Roman" w:hAnsi="Times New Roman" w:cs="Times New Roman"/>
          <w:color w:val="E36C0A" w:themeColor="accent6" w:themeShade="BF"/>
          <w:sz w:val="28"/>
          <w:szCs w:val="28"/>
          <w:u w:val="single"/>
          <w:lang w:val="es-CL"/>
        </w:rPr>
        <w:t>:</w:t>
      </w:r>
    </w:p>
    <w:p w:rsidR="00B11DB1" w:rsidRDefault="00B11DB1" w:rsidP="0030203E">
      <w:pPr>
        <w:tabs>
          <w:tab w:val="left" w:pos="5729"/>
        </w:tabs>
        <w:rPr>
          <w:rFonts w:ascii="Times New Roman" w:hAnsi="Times New Roman" w:cs="Times New Roman"/>
          <w:sz w:val="24"/>
          <w:szCs w:val="24"/>
          <w:lang w:val="es-CL"/>
        </w:rPr>
      </w:pPr>
      <w:r>
        <w:rPr>
          <w:rFonts w:ascii="Times New Roman" w:hAnsi="Times New Roman" w:cs="Times New Roman"/>
          <w:sz w:val="24"/>
          <w:szCs w:val="24"/>
          <w:lang w:val="es-CL"/>
        </w:rPr>
        <w:t>Los engranajes pueden ser utilizados en diversos objetos, pero especialmente se distinguen en los siguientes objetos que se nombrarán a continuación</w:t>
      </w:r>
      <w:r w:rsidR="00DD2BA9">
        <w:rPr>
          <w:rFonts w:ascii="Times New Roman" w:hAnsi="Times New Roman" w:cs="Times New Roman"/>
          <w:sz w:val="24"/>
          <w:szCs w:val="24"/>
          <w:lang w:val="es-CL"/>
        </w:rPr>
        <w:t>, que son los que son utilizados más comúnmente</w:t>
      </w:r>
      <w:r>
        <w:rPr>
          <w:rFonts w:ascii="Times New Roman" w:hAnsi="Times New Roman" w:cs="Times New Roman"/>
          <w:sz w:val="24"/>
          <w:szCs w:val="24"/>
          <w:lang w:val="es-CL"/>
        </w:rPr>
        <w:t>:</w:t>
      </w:r>
    </w:p>
    <w:p w:rsidR="00DD2BA9" w:rsidRDefault="00DD2BA9" w:rsidP="0030203E">
      <w:pPr>
        <w:tabs>
          <w:tab w:val="left" w:pos="5729"/>
        </w:tabs>
        <w:rPr>
          <w:rFonts w:ascii="Times New Roman" w:hAnsi="Times New Roman" w:cs="Times New Roman"/>
          <w:sz w:val="24"/>
          <w:szCs w:val="24"/>
          <w:lang w:val="es-CL"/>
        </w:rPr>
      </w:pPr>
      <w:r>
        <w:rPr>
          <w:rFonts w:ascii="Times New Roman" w:hAnsi="Times New Roman" w:cs="Times New Roman"/>
          <w:sz w:val="24"/>
          <w:szCs w:val="24"/>
          <w:lang w:val="es-CL"/>
        </w:rPr>
        <w:t>-Bicicletas</w:t>
      </w:r>
    </w:p>
    <w:p w:rsidR="00DD2BA9" w:rsidRDefault="00DD2BA9" w:rsidP="0030203E">
      <w:pPr>
        <w:tabs>
          <w:tab w:val="left" w:pos="5729"/>
        </w:tabs>
        <w:rPr>
          <w:rFonts w:ascii="Times New Roman" w:hAnsi="Times New Roman" w:cs="Times New Roman"/>
          <w:sz w:val="24"/>
          <w:szCs w:val="24"/>
          <w:lang w:val="es-CL"/>
        </w:rPr>
      </w:pPr>
      <w:r>
        <w:rPr>
          <w:rFonts w:ascii="Times New Roman" w:hAnsi="Times New Roman" w:cs="Times New Roman"/>
          <w:sz w:val="24"/>
          <w:szCs w:val="24"/>
          <w:lang w:val="es-CL"/>
        </w:rPr>
        <w:t>-Relojes</w:t>
      </w:r>
    </w:p>
    <w:p w:rsidR="00DD2BA9" w:rsidRDefault="00DD2BA9" w:rsidP="0030203E">
      <w:pPr>
        <w:tabs>
          <w:tab w:val="left" w:pos="5729"/>
        </w:tabs>
        <w:rPr>
          <w:rFonts w:ascii="Times New Roman" w:hAnsi="Times New Roman" w:cs="Times New Roman"/>
          <w:sz w:val="24"/>
          <w:szCs w:val="24"/>
          <w:lang w:val="es-CL"/>
        </w:rPr>
      </w:pPr>
      <w:r>
        <w:rPr>
          <w:rFonts w:ascii="Times New Roman" w:hAnsi="Times New Roman" w:cs="Times New Roman"/>
          <w:sz w:val="24"/>
          <w:szCs w:val="24"/>
          <w:lang w:val="es-CL"/>
        </w:rPr>
        <w:t>-Autos</w:t>
      </w:r>
    </w:p>
    <w:p w:rsidR="00DD2BA9" w:rsidRDefault="00DD2BA9" w:rsidP="0030203E">
      <w:pPr>
        <w:tabs>
          <w:tab w:val="left" w:pos="5729"/>
        </w:tabs>
        <w:rPr>
          <w:rFonts w:ascii="Times New Roman" w:hAnsi="Times New Roman" w:cs="Times New Roman"/>
          <w:sz w:val="24"/>
          <w:szCs w:val="24"/>
          <w:lang w:val="es-CL"/>
        </w:rPr>
      </w:pPr>
      <w:r>
        <w:rPr>
          <w:rFonts w:ascii="Times New Roman" w:hAnsi="Times New Roman" w:cs="Times New Roman"/>
          <w:sz w:val="24"/>
          <w:szCs w:val="24"/>
          <w:lang w:val="es-CL"/>
        </w:rPr>
        <w:t>-Molinos de viento</w:t>
      </w:r>
    </w:p>
    <w:p w:rsidR="00DD2BA9" w:rsidRDefault="00DD2BA9" w:rsidP="0030203E">
      <w:pPr>
        <w:tabs>
          <w:tab w:val="left" w:pos="5729"/>
        </w:tabs>
        <w:rPr>
          <w:rFonts w:ascii="Times New Roman" w:hAnsi="Times New Roman" w:cs="Times New Roman"/>
          <w:sz w:val="24"/>
          <w:szCs w:val="24"/>
          <w:lang w:val="es-CL"/>
        </w:rPr>
      </w:pPr>
      <w:r>
        <w:rPr>
          <w:rFonts w:ascii="Times New Roman" w:hAnsi="Times New Roman" w:cs="Times New Roman"/>
          <w:sz w:val="24"/>
          <w:szCs w:val="24"/>
          <w:lang w:val="es-CL"/>
        </w:rPr>
        <w:t>-Batidora de cocina</w:t>
      </w:r>
    </w:p>
    <w:p w:rsidR="00DD2BA9" w:rsidRDefault="00DD2BA9" w:rsidP="0030203E">
      <w:pPr>
        <w:tabs>
          <w:tab w:val="left" w:pos="5729"/>
        </w:tabs>
        <w:rPr>
          <w:rFonts w:ascii="Times New Roman" w:hAnsi="Times New Roman" w:cs="Times New Roman"/>
          <w:sz w:val="24"/>
          <w:szCs w:val="24"/>
          <w:lang w:val="es-CL"/>
        </w:rPr>
      </w:pPr>
      <w:r>
        <w:rPr>
          <w:rFonts w:ascii="Times New Roman" w:hAnsi="Times New Roman" w:cs="Times New Roman"/>
          <w:sz w:val="24"/>
          <w:szCs w:val="24"/>
          <w:lang w:val="es-CL"/>
        </w:rPr>
        <w:t>-Máquinas de escribir</w:t>
      </w:r>
    </w:p>
    <w:p w:rsidR="00DD2BA9" w:rsidRDefault="00DD2BA9" w:rsidP="0030203E">
      <w:pPr>
        <w:tabs>
          <w:tab w:val="left" w:pos="5729"/>
        </w:tabs>
        <w:rPr>
          <w:rFonts w:ascii="Times New Roman" w:hAnsi="Times New Roman" w:cs="Times New Roman"/>
          <w:sz w:val="24"/>
          <w:szCs w:val="24"/>
          <w:lang w:val="es-CL"/>
        </w:rPr>
      </w:pPr>
      <w:r>
        <w:rPr>
          <w:rFonts w:ascii="Times New Roman" w:hAnsi="Times New Roman" w:cs="Times New Roman"/>
          <w:sz w:val="24"/>
          <w:szCs w:val="24"/>
          <w:lang w:val="es-CL"/>
        </w:rPr>
        <w:t>-Trenes</w:t>
      </w:r>
    </w:p>
    <w:p w:rsidR="00DD2BA9" w:rsidRPr="00B11DB1" w:rsidRDefault="00DD2BA9" w:rsidP="0030203E">
      <w:pPr>
        <w:tabs>
          <w:tab w:val="left" w:pos="5729"/>
        </w:tabs>
        <w:rPr>
          <w:rFonts w:ascii="Times New Roman" w:hAnsi="Times New Roman" w:cs="Times New Roman"/>
          <w:sz w:val="24"/>
          <w:szCs w:val="24"/>
          <w:lang w:val="es-CL"/>
        </w:rPr>
      </w:pPr>
      <w:r>
        <w:rPr>
          <w:rFonts w:ascii="Times New Roman" w:hAnsi="Times New Roman" w:cs="Times New Roman"/>
          <w:sz w:val="24"/>
          <w:szCs w:val="24"/>
          <w:lang w:val="es-CL"/>
        </w:rPr>
        <w:t xml:space="preserve">- </w:t>
      </w:r>
      <w:proofErr w:type="spellStart"/>
      <w:r>
        <w:rPr>
          <w:rFonts w:ascii="Times New Roman" w:hAnsi="Times New Roman" w:cs="Times New Roman"/>
          <w:sz w:val="24"/>
          <w:szCs w:val="24"/>
          <w:lang w:val="es-CL"/>
        </w:rPr>
        <w:t>Etc</w:t>
      </w:r>
      <w:proofErr w:type="spellEnd"/>
      <w:r>
        <w:rPr>
          <w:rFonts w:ascii="Times New Roman" w:hAnsi="Times New Roman" w:cs="Times New Roman"/>
          <w:sz w:val="24"/>
          <w:szCs w:val="24"/>
          <w:lang w:val="es-CL"/>
        </w:rPr>
        <w:t>…</w:t>
      </w:r>
    </w:p>
    <w:p w:rsidR="00B11DB1" w:rsidRPr="0030203E" w:rsidRDefault="00B11DB1" w:rsidP="0030203E">
      <w:pPr>
        <w:tabs>
          <w:tab w:val="left" w:pos="5729"/>
        </w:tabs>
        <w:rPr>
          <w:rFonts w:ascii="Times New Roman" w:hAnsi="Times New Roman" w:cs="Times New Roman"/>
          <w:color w:val="E36C0A" w:themeColor="accent6" w:themeShade="BF"/>
          <w:sz w:val="28"/>
          <w:szCs w:val="28"/>
          <w:u w:val="single"/>
          <w:lang w:val="es-CL"/>
        </w:rPr>
      </w:pPr>
    </w:p>
    <w:p w:rsidR="0030203E" w:rsidRDefault="0030203E" w:rsidP="00C44E3B">
      <w:pPr>
        <w:jc w:val="center"/>
        <w:rPr>
          <w:rFonts w:ascii="Times New Roman" w:hAnsi="Times New Roman" w:cs="Times New Roman"/>
          <w:color w:val="E36C0A" w:themeColor="accent6" w:themeShade="BF"/>
          <w:sz w:val="32"/>
          <w:szCs w:val="32"/>
          <w:lang w:val="es-CL"/>
        </w:rPr>
      </w:pPr>
      <w:r>
        <w:rPr>
          <w:rFonts w:ascii="Times New Roman" w:hAnsi="Times New Roman" w:cs="Times New Roman"/>
          <w:sz w:val="28"/>
          <w:szCs w:val="28"/>
          <w:lang w:val="es-CL"/>
        </w:rPr>
        <w:br w:type="page"/>
      </w:r>
      <w:r w:rsidR="00C44E3B" w:rsidRPr="00C44E3B">
        <w:rPr>
          <w:rFonts w:ascii="Times New Roman" w:hAnsi="Times New Roman" w:cs="Times New Roman"/>
          <w:color w:val="E36C0A" w:themeColor="accent6" w:themeShade="BF"/>
          <w:sz w:val="32"/>
          <w:szCs w:val="32"/>
          <w:lang w:val="es-CL"/>
        </w:rPr>
        <w:lastRenderedPageBreak/>
        <w:t>Conclusión</w:t>
      </w:r>
    </w:p>
    <w:p w:rsidR="00C44E3B" w:rsidRDefault="00C44E3B" w:rsidP="00C44E3B">
      <w:pPr>
        <w:rPr>
          <w:rFonts w:ascii="Times New Roman" w:hAnsi="Times New Roman" w:cs="Times New Roman"/>
          <w:sz w:val="24"/>
          <w:szCs w:val="24"/>
          <w:lang w:val="es-CL"/>
        </w:rPr>
      </w:pPr>
      <w:r>
        <w:rPr>
          <w:rFonts w:ascii="Times New Roman" w:hAnsi="Times New Roman" w:cs="Times New Roman"/>
          <w:sz w:val="24"/>
          <w:szCs w:val="24"/>
          <w:lang w:val="es-CL"/>
        </w:rPr>
        <w:t xml:space="preserve">De este trabajo se concluyó que los engranajes es un mecanismo que se comenzó a utilizar desde hace mucho tiempo, y que se continúa utilizando en diversos artefactos que se utilizan en la vida diaria, como </w:t>
      </w:r>
      <w:r w:rsidR="00041A4F">
        <w:rPr>
          <w:rFonts w:ascii="Times New Roman" w:hAnsi="Times New Roman" w:cs="Times New Roman"/>
          <w:sz w:val="24"/>
          <w:szCs w:val="24"/>
          <w:lang w:val="es-CL"/>
        </w:rPr>
        <w:t>también en las máquinas de fábricas.</w:t>
      </w:r>
    </w:p>
    <w:p w:rsidR="00041A4F" w:rsidRDefault="00041A4F" w:rsidP="00C44E3B">
      <w:pPr>
        <w:rPr>
          <w:rFonts w:ascii="Times New Roman" w:hAnsi="Times New Roman" w:cs="Times New Roman"/>
          <w:sz w:val="24"/>
          <w:szCs w:val="24"/>
          <w:lang w:val="es-CL"/>
        </w:rPr>
      </w:pPr>
    </w:p>
    <w:p w:rsidR="00041A4F" w:rsidRDefault="00041A4F" w:rsidP="00C44E3B">
      <w:pPr>
        <w:rPr>
          <w:rFonts w:ascii="Times New Roman" w:hAnsi="Times New Roman" w:cs="Times New Roman"/>
          <w:sz w:val="24"/>
          <w:szCs w:val="24"/>
          <w:lang w:val="es-CL"/>
        </w:rPr>
      </w:pPr>
      <w:r>
        <w:rPr>
          <w:rFonts w:ascii="Times New Roman" w:hAnsi="Times New Roman" w:cs="Times New Roman"/>
          <w:sz w:val="24"/>
          <w:szCs w:val="24"/>
          <w:lang w:val="es-CL"/>
        </w:rPr>
        <w:t>Y en el futuro esperar que este mecanismo pueda ser utilizado para reemplazar maquinarias que contaminan el ambiente como por ejemplo los utensilios de cocina que como la batidora perfectamente podría ser manual con este sistema de engranajes para ahorrar energía.</w:t>
      </w:r>
    </w:p>
    <w:p w:rsidR="00041A4F" w:rsidRPr="00C44E3B" w:rsidRDefault="00041A4F" w:rsidP="00C44E3B">
      <w:pPr>
        <w:rPr>
          <w:rFonts w:ascii="Times New Roman" w:hAnsi="Times New Roman" w:cs="Times New Roman"/>
          <w:sz w:val="24"/>
          <w:szCs w:val="24"/>
          <w:lang w:val="es-CL"/>
        </w:rPr>
      </w:pPr>
      <w:r>
        <w:rPr>
          <w:rFonts w:ascii="Times New Roman" w:hAnsi="Times New Roman" w:cs="Times New Roman"/>
          <w:sz w:val="24"/>
          <w:szCs w:val="24"/>
          <w:lang w:val="es-CL"/>
        </w:rPr>
        <w:t xml:space="preserve">Espero que les haya servido este informe para haber podido comprender más fácilmente lo que son los engranajes. Y que también no sólo deben ser de metales como se ven en las imágenes sino que en futuro sean de materiales </w:t>
      </w:r>
      <w:r w:rsidR="00110301">
        <w:rPr>
          <w:rFonts w:ascii="Times New Roman" w:hAnsi="Times New Roman" w:cs="Times New Roman"/>
          <w:sz w:val="24"/>
          <w:szCs w:val="24"/>
          <w:lang w:val="es-CL"/>
        </w:rPr>
        <w:t>reciclados compactos</w:t>
      </w:r>
      <w:r>
        <w:rPr>
          <w:rFonts w:ascii="Times New Roman" w:hAnsi="Times New Roman" w:cs="Times New Roman"/>
          <w:sz w:val="24"/>
          <w:szCs w:val="24"/>
          <w:lang w:val="es-CL"/>
        </w:rPr>
        <w:t xml:space="preserve"> para que no contaminen tanto cuando sean desechados.</w:t>
      </w:r>
    </w:p>
    <w:p w:rsidR="0030203E" w:rsidRDefault="0030203E" w:rsidP="0030203E">
      <w:pPr>
        <w:tabs>
          <w:tab w:val="left" w:pos="5729"/>
        </w:tabs>
        <w:rPr>
          <w:rFonts w:ascii="Times New Roman" w:hAnsi="Times New Roman" w:cs="Times New Roman"/>
          <w:sz w:val="28"/>
          <w:szCs w:val="28"/>
          <w:lang w:val="es-CL"/>
        </w:rPr>
      </w:pPr>
    </w:p>
    <w:p w:rsidR="0030203E" w:rsidRDefault="00110301">
      <w:pPr>
        <w:rPr>
          <w:rFonts w:ascii="Times New Roman" w:hAnsi="Times New Roman" w:cs="Times New Roman"/>
          <w:sz w:val="28"/>
          <w:szCs w:val="28"/>
          <w:lang w:val="es-CL"/>
        </w:rPr>
      </w:pPr>
      <w:r>
        <w:rPr>
          <w:rFonts w:ascii="Times New Roman" w:hAnsi="Times New Roman" w:cs="Times New Roman"/>
          <w:noProof/>
          <w:sz w:val="28"/>
          <w:szCs w:val="28"/>
        </w:rPr>
        <w:drawing>
          <wp:anchor distT="0" distB="0" distL="114300" distR="114300" simplePos="0" relativeHeight="251674624" behindDoc="0" locked="0" layoutInCell="1" allowOverlap="1">
            <wp:simplePos x="0" y="0"/>
            <wp:positionH relativeFrom="column">
              <wp:posOffset>1924685</wp:posOffset>
            </wp:positionH>
            <wp:positionV relativeFrom="paragraph">
              <wp:posOffset>133350</wp:posOffset>
            </wp:positionV>
            <wp:extent cx="1984375" cy="1701800"/>
            <wp:effectExtent l="19050" t="0" r="0" b="0"/>
            <wp:wrapSquare wrapText="bothSides"/>
            <wp:docPr id="26" name="Imagen 26" descr="C:\Documents and Settings\catasofi\Configuración local\Archivos temporales de Internet\Content.IE5\KXMNO12F\MC9004244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catasofi\Configuración local\Archivos temporales de Internet\Content.IE5\KXMNO12F\MC900424466[1].wmf"/>
                    <pic:cNvPicPr>
                      <a:picLocks noChangeAspect="1" noChangeArrowheads="1"/>
                    </pic:cNvPicPr>
                  </pic:nvPicPr>
                  <pic:blipFill>
                    <a:blip r:embed="rId16" cstate="print"/>
                    <a:srcRect/>
                    <a:stretch>
                      <a:fillRect/>
                    </a:stretch>
                  </pic:blipFill>
                  <pic:spPr bwMode="auto">
                    <a:xfrm>
                      <a:off x="0" y="0"/>
                      <a:ext cx="1984375" cy="1701800"/>
                    </a:xfrm>
                    <a:prstGeom prst="rect">
                      <a:avLst/>
                    </a:prstGeom>
                    <a:noFill/>
                    <a:ln w="9525">
                      <a:noFill/>
                      <a:miter lim="800000"/>
                      <a:headEnd/>
                      <a:tailEnd/>
                    </a:ln>
                  </pic:spPr>
                </pic:pic>
              </a:graphicData>
            </a:graphic>
          </wp:anchor>
        </w:drawing>
      </w:r>
      <w:r w:rsidR="0030203E">
        <w:rPr>
          <w:rFonts w:ascii="Times New Roman" w:hAnsi="Times New Roman" w:cs="Times New Roman"/>
          <w:sz w:val="28"/>
          <w:szCs w:val="28"/>
          <w:lang w:val="es-CL"/>
        </w:rPr>
        <w:br w:type="page"/>
      </w:r>
    </w:p>
    <w:p w:rsidR="009238FF" w:rsidRPr="009238FF" w:rsidRDefault="009238FF" w:rsidP="0030203E">
      <w:pPr>
        <w:tabs>
          <w:tab w:val="left" w:pos="5729"/>
        </w:tabs>
        <w:rPr>
          <w:rFonts w:ascii="Times New Roman" w:hAnsi="Times New Roman" w:cs="Times New Roman"/>
          <w:sz w:val="28"/>
          <w:szCs w:val="28"/>
          <w:lang w:val="es-CL"/>
        </w:rPr>
      </w:pPr>
    </w:p>
    <w:sectPr w:rsidR="009238FF" w:rsidRPr="009238FF" w:rsidSect="006C31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25pt;height:11.25pt" o:bullet="t">
        <v:imagedata r:id="rId1" o:title="mso16"/>
      </v:shape>
    </w:pict>
  </w:numPicBullet>
  <w:abstractNum w:abstractNumId="0">
    <w:nsid w:val="068A1AA4"/>
    <w:multiLevelType w:val="multilevel"/>
    <w:tmpl w:val="55F64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F5D9F"/>
    <w:multiLevelType w:val="hybridMultilevel"/>
    <w:tmpl w:val="70A62B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757E3"/>
    <w:multiLevelType w:val="hybridMultilevel"/>
    <w:tmpl w:val="CBA4E9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45B51"/>
    <w:multiLevelType w:val="multilevel"/>
    <w:tmpl w:val="D6809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E07F6C"/>
    <w:multiLevelType w:val="multilevel"/>
    <w:tmpl w:val="68F28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F0E5B"/>
    <w:multiLevelType w:val="hybridMultilevel"/>
    <w:tmpl w:val="F21CAA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F4D85"/>
    <w:multiLevelType w:val="hybridMultilevel"/>
    <w:tmpl w:val="D3AC03A2"/>
    <w:lvl w:ilvl="0" w:tplc="04090007">
      <w:start w:val="1"/>
      <w:numFmt w:val="bullet"/>
      <w:lvlText w:val=""/>
      <w:lvlPicBulletId w:val="0"/>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7">
    <w:nsid w:val="72306C60"/>
    <w:multiLevelType w:val="multilevel"/>
    <w:tmpl w:val="F7422F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7"/>
  </w:num>
  <w:num w:numId="5">
    <w:abstractNumId w:val="4"/>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238FF"/>
    <w:rsid w:val="00041A4F"/>
    <w:rsid w:val="000E128A"/>
    <w:rsid w:val="00110301"/>
    <w:rsid w:val="00121A87"/>
    <w:rsid w:val="0027477F"/>
    <w:rsid w:val="0030203E"/>
    <w:rsid w:val="00317537"/>
    <w:rsid w:val="003A3175"/>
    <w:rsid w:val="003E6377"/>
    <w:rsid w:val="00563FCE"/>
    <w:rsid w:val="006C3189"/>
    <w:rsid w:val="007325E7"/>
    <w:rsid w:val="008473B5"/>
    <w:rsid w:val="009238FF"/>
    <w:rsid w:val="00986FB3"/>
    <w:rsid w:val="00A43999"/>
    <w:rsid w:val="00B11DB1"/>
    <w:rsid w:val="00B2621C"/>
    <w:rsid w:val="00BD3916"/>
    <w:rsid w:val="00C44E3B"/>
    <w:rsid w:val="00D065EB"/>
    <w:rsid w:val="00DD2BA9"/>
    <w:rsid w:val="00E65EAE"/>
    <w:rsid w:val="00EA5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89"/>
  </w:style>
  <w:style w:type="paragraph" w:styleId="Ttulo3">
    <w:name w:val="heading 3"/>
    <w:basedOn w:val="Normal"/>
    <w:link w:val="Ttulo3Car"/>
    <w:uiPriority w:val="9"/>
    <w:qFormat/>
    <w:rsid w:val="00D06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65EB"/>
    <w:pPr>
      <w:ind w:left="720"/>
      <w:contextualSpacing/>
    </w:pPr>
  </w:style>
  <w:style w:type="character" w:customStyle="1" w:styleId="Ttulo3Car">
    <w:name w:val="Título 3 Car"/>
    <w:basedOn w:val="Fuentedeprrafopredeter"/>
    <w:link w:val="Ttulo3"/>
    <w:uiPriority w:val="9"/>
    <w:rsid w:val="00D065EB"/>
    <w:rPr>
      <w:rFonts w:ascii="Times New Roman" w:eastAsia="Times New Roman" w:hAnsi="Times New Roman" w:cs="Times New Roman"/>
      <w:b/>
      <w:bCs/>
      <w:sz w:val="27"/>
      <w:szCs w:val="27"/>
    </w:rPr>
  </w:style>
  <w:style w:type="character" w:customStyle="1" w:styleId="mw-headline">
    <w:name w:val="mw-headline"/>
    <w:basedOn w:val="Fuentedeprrafopredeter"/>
    <w:rsid w:val="00D065EB"/>
  </w:style>
  <w:style w:type="character" w:customStyle="1" w:styleId="editsection">
    <w:name w:val="editsection"/>
    <w:basedOn w:val="Fuentedeprrafopredeter"/>
    <w:rsid w:val="00D065EB"/>
  </w:style>
  <w:style w:type="character" w:styleId="Hipervnculo">
    <w:name w:val="Hyperlink"/>
    <w:basedOn w:val="Fuentedeprrafopredeter"/>
    <w:uiPriority w:val="99"/>
    <w:semiHidden/>
    <w:unhideWhenUsed/>
    <w:rsid w:val="00D065EB"/>
    <w:rPr>
      <w:color w:val="0000FF"/>
      <w:u w:val="single"/>
    </w:rPr>
  </w:style>
  <w:style w:type="paragraph" w:styleId="NormalWeb">
    <w:name w:val="Normal (Web)"/>
    <w:basedOn w:val="Normal"/>
    <w:uiPriority w:val="99"/>
    <w:semiHidden/>
    <w:unhideWhenUsed/>
    <w:rsid w:val="00D065E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A439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3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9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wmf"/><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gif"/><Relationship Id="rId14" Type="http://schemas.openxmlformats.org/officeDocument/2006/relationships/image" Target="media/image11.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843</Words>
  <Characters>4809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 y sofi</dc:creator>
  <cp:keywords/>
  <dc:description/>
  <cp:lastModifiedBy>cata y sofi</cp:lastModifiedBy>
  <cp:revision>7</cp:revision>
  <dcterms:created xsi:type="dcterms:W3CDTF">2012-08-31T22:41:00Z</dcterms:created>
  <dcterms:modified xsi:type="dcterms:W3CDTF">2012-09-01T00:38:00Z</dcterms:modified>
</cp:coreProperties>
</file>